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06" w:rsidRPr="00C172D3" w:rsidRDefault="001E690C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UMOWA nr </w:t>
      </w:r>
      <w:r w:rsidR="009C6AAB">
        <w:rPr>
          <w:rFonts w:ascii="Arial Narrow" w:hAnsi="Arial Narrow"/>
          <w:b/>
          <w:sz w:val="22"/>
          <w:szCs w:val="22"/>
        </w:rPr>
        <w:t>….…</w:t>
      </w:r>
      <w:r w:rsidR="00201B8C">
        <w:rPr>
          <w:rFonts w:ascii="Arial Narrow" w:hAnsi="Arial Narrow"/>
          <w:b/>
          <w:sz w:val="22"/>
          <w:szCs w:val="22"/>
        </w:rPr>
        <w:t>/2021</w:t>
      </w:r>
      <w:r w:rsidR="00C44506" w:rsidRPr="00C172D3">
        <w:rPr>
          <w:rFonts w:ascii="Arial Narrow" w:hAnsi="Arial Narrow"/>
          <w:b/>
          <w:sz w:val="22"/>
          <w:szCs w:val="22"/>
        </w:rPr>
        <w:t xml:space="preserve">  </w:t>
      </w:r>
    </w:p>
    <w:p w:rsidR="00201B8C" w:rsidRPr="00C172D3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załącznik nr 7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W dniu </w:t>
      </w:r>
      <w:r>
        <w:rPr>
          <w:rFonts w:ascii="Arial Narrow" w:hAnsi="Arial Narrow"/>
          <w:sz w:val="22"/>
          <w:szCs w:val="22"/>
        </w:rPr>
        <w:t>……………….</w:t>
      </w:r>
      <w:r w:rsidRPr="00744A2F">
        <w:rPr>
          <w:rFonts w:ascii="Arial Narrow" w:hAnsi="Arial Narrow"/>
          <w:sz w:val="22"/>
          <w:szCs w:val="22"/>
        </w:rPr>
        <w:t>2021 r. w Ciechocinku pomiędzy: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22 Wojskowym Szpitalem Uzdrowiskowo-Rehabilitacyjnym  S. P. Z. O. Z. w Ciechocinku, ul. Wojska Polskiego 5, 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87-720 Ciechocinek, </w:t>
      </w:r>
      <w:r w:rsidRPr="006E3A34">
        <w:rPr>
          <w:rFonts w:ascii="Arial Narrow" w:hAnsi="Arial Narrow"/>
          <w:sz w:val="22"/>
          <w:szCs w:val="22"/>
        </w:rPr>
        <w:t>wp</w:t>
      </w:r>
      <w:r>
        <w:rPr>
          <w:rFonts w:ascii="Arial Narrow" w:hAnsi="Arial Narrow"/>
          <w:sz w:val="22"/>
          <w:szCs w:val="22"/>
        </w:rPr>
        <w:t>isanym do rejestru stowarzyszeń</w:t>
      </w:r>
      <w:r w:rsidRPr="006E3A34">
        <w:rPr>
          <w:rFonts w:ascii="Arial Narrow" w:hAnsi="Arial Narrow"/>
          <w:sz w:val="22"/>
          <w:szCs w:val="22"/>
        </w:rPr>
        <w:t>, innych organizacji społecznych</w:t>
      </w:r>
      <w:r w:rsidRPr="006E3A34">
        <w:rPr>
          <w:rFonts w:ascii="Arial Narrow" w:hAnsi="Arial Narrow"/>
          <w:sz w:val="22"/>
          <w:szCs w:val="22"/>
        </w:rPr>
        <w:br/>
        <w:t xml:space="preserve"> i zawodowych, fundacji oraz samodzielnych publicznych zakładów opieki zdrowotnej p</w:t>
      </w:r>
      <w:r>
        <w:rPr>
          <w:rFonts w:ascii="Arial Narrow" w:hAnsi="Arial Narrow"/>
          <w:sz w:val="22"/>
          <w:szCs w:val="22"/>
        </w:rPr>
        <w:t xml:space="preserve">rowadzonego przez Sąd </w:t>
      </w:r>
      <w:r w:rsidRPr="001F2F2F">
        <w:rPr>
          <w:rFonts w:ascii="Arial Narrow" w:hAnsi="Arial Narrow"/>
          <w:sz w:val="22"/>
          <w:szCs w:val="22"/>
        </w:rPr>
        <w:t xml:space="preserve">Rejonowy  w </w:t>
      </w:r>
      <w:r>
        <w:rPr>
          <w:rFonts w:ascii="Arial Narrow" w:hAnsi="Arial Narrow"/>
          <w:sz w:val="22"/>
          <w:szCs w:val="22"/>
        </w:rPr>
        <w:t>Toruniu VII</w:t>
      </w:r>
      <w:r w:rsidRPr="001F2F2F">
        <w:rPr>
          <w:rFonts w:ascii="Arial Narrow" w:hAnsi="Arial Narrow"/>
          <w:sz w:val="22"/>
          <w:szCs w:val="22"/>
        </w:rPr>
        <w:t xml:space="preserve"> Wydział Gospodarczy Krajowego Rejestru Sądowego </w:t>
      </w:r>
      <w:r w:rsidRPr="00744A2F">
        <w:rPr>
          <w:rFonts w:ascii="Arial Narrow" w:hAnsi="Arial Narrow"/>
          <w:sz w:val="22"/>
          <w:szCs w:val="22"/>
        </w:rPr>
        <w:t xml:space="preserve"> pod nr 0000002898,  NIP 891-14-06-604, </w:t>
      </w:r>
      <w:r w:rsidRPr="00744A2F">
        <w:rPr>
          <w:rFonts w:ascii="Arial Narrow" w:hAnsi="Arial Narrow" w:cs="Arial"/>
          <w:sz w:val="22"/>
          <w:szCs w:val="22"/>
        </w:rPr>
        <w:t xml:space="preserve">REGON  </w:t>
      </w:r>
      <w:r w:rsidRPr="00744A2F">
        <w:rPr>
          <w:rStyle w:val="hgkelc"/>
          <w:rFonts w:ascii="Arial Narrow" w:hAnsi="Arial Narrow"/>
          <w:sz w:val="22"/>
          <w:szCs w:val="22"/>
        </w:rPr>
        <w:t>910514039</w:t>
      </w:r>
      <w:r w:rsidRPr="00744A2F">
        <w:rPr>
          <w:rFonts w:ascii="Arial Narrow" w:hAnsi="Arial Narrow" w:cs="Arial"/>
          <w:sz w:val="22"/>
          <w:szCs w:val="22"/>
        </w:rPr>
        <w:t xml:space="preserve">, </w:t>
      </w:r>
      <w:r w:rsidRPr="00744A2F">
        <w:rPr>
          <w:rFonts w:ascii="Arial Narrow" w:hAnsi="Arial Narrow"/>
          <w:sz w:val="22"/>
          <w:szCs w:val="22"/>
        </w:rPr>
        <w:t>reprezentowanym przez: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   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 lek. Ireneusza LELWICA  - Dyrektora </w:t>
      </w:r>
      <w:r>
        <w:rPr>
          <w:rFonts w:ascii="Arial Narrow" w:hAnsi="Arial Narrow"/>
          <w:sz w:val="22"/>
          <w:szCs w:val="22"/>
        </w:rPr>
        <w:t xml:space="preserve"> SZPITALA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Zamawiającym,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a</w:t>
      </w:r>
    </w:p>
    <w:p w:rsidR="00201B8C" w:rsidRPr="00744A2F" w:rsidRDefault="00201B8C" w:rsidP="00201B8C">
      <w:pPr>
        <w:overflowPunct w:val="0"/>
        <w:adjustRightInd w:val="0"/>
        <w:ind w:right="-86"/>
        <w:rPr>
          <w:rFonts w:ascii="Arial Narrow" w:hAnsi="Arial Narrow"/>
          <w:sz w:val="22"/>
          <w:szCs w:val="20"/>
        </w:rPr>
      </w:pPr>
      <w:r w:rsidRPr="00744A2F">
        <w:rPr>
          <w:rFonts w:ascii="Arial Narrow" w:hAnsi="Arial Narrow"/>
          <w:sz w:val="22"/>
          <w:szCs w:val="20"/>
        </w:rPr>
        <w:t xml:space="preserve">...................... z siedzibą w .........................., adres................,..........  zarejestrowaną w Sądzie Rejonowym w …………..........……. , …… Wydział Gospodarczy  Krajowego Rejestru Sądowego pod nr ......................./ wpisaną do CEIDG , NIP ........................ REGON .................., </w:t>
      </w:r>
    </w:p>
    <w:p w:rsidR="00201B8C" w:rsidRPr="00744A2F" w:rsidRDefault="00201B8C" w:rsidP="00201B8C">
      <w:pPr>
        <w:overflowPunct w:val="0"/>
        <w:adjustRightInd w:val="0"/>
        <w:ind w:right="-86"/>
        <w:rPr>
          <w:rFonts w:ascii="Arial Narrow" w:hAnsi="Arial Narrow"/>
          <w:sz w:val="22"/>
          <w:szCs w:val="20"/>
        </w:rPr>
      </w:pPr>
      <w:r w:rsidRPr="00744A2F">
        <w:rPr>
          <w:rFonts w:ascii="Arial Narrow" w:hAnsi="Arial Narrow"/>
          <w:sz w:val="22"/>
          <w:szCs w:val="20"/>
        </w:rPr>
        <w:t>wysokość kapitału zakładowego ..........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ind w:right="-86"/>
        <w:jc w:val="both"/>
        <w:rPr>
          <w:rFonts w:ascii="Arial Narrow" w:hAnsi="Arial Narrow"/>
          <w:sz w:val="22"/>
          <w:szCs w:val="22"/>
        </w:rPr>
      </w:pPr>
    </w:p>
    <w:p w:rsidR="00201B8C" w:rsidRPr="00744A2F" w:rsidRDefault="00201B8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             p. ........................................  – ...................................., </w:t>
      </w:r>
    </w:p>
    <w:p w:rsidR="00201B8C" w:rsidRPr="00744A2F" w:rsidRDefault="00201B8C" w:rsidP="00201B8C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             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>zwanym dalej Wykonawcą,</w:t>
      </w:r>
    </w:p>
    <w:p w:rsidR="00201B8C" w:rsidRPr="00744A2F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4A2F">
        <w:rPr>
          <w:rFonts w:ascii="Arial Narrow" w:hAnsi="Arial Narrow"/>
          <w:sz w:val="22"/>
          <w:szCs w:val="22"/>
        </w:rPr>
        <w:t xml:space="preserve"> została zawarta umowa następującej treści :</w:t>
      </w:r>
    </w:p>
    <w:p w:rsidR="00201B8C" w:rsidRDefault="00201B8C" w:rsidP="00201B8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:</w:t>
      </w: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1</w:t>
      </w:r>
    </w:p>
    <w:p w:rsidR="00D57E39" w:rsidRDefault="00D57E39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D57E39">
        <w:rPr>
          <w:sz w:val="22"/>
        </w:rPr>
        <w:t>Działając na podstawie Ustawy z 11 września 2019 – Prawo Zamówień Publicznych</w:t>
      </w:r>
      <w:r w:rsidR="006B683B">
        <w:rPr>
          <w:sz w:val="22"/>
        </w:rPr>
        <w:t xml:space="preserve"> </w:t>
      </w:r>
      <w:r w:rsidRPr="00D57E39">
        <w:rPr>
          <w:sz w:val="22"/>
        </w:rPr>
        <w:t xml:space="preserve"> </w:t>
      </w:r>
      <w:r w:rsidRPr="001F2F2F">
        <w:rPr>
          <w:sz w:val="22"/>
        </w:rPr>
        <w:t>(Dz. U. poz. 2019</w:t>
      </w:r>
      <w:r w:rsidR="006F78FD" w:rsidRPr="001F2F2F">
        <w:rPr>
          <w:sz w:val="22"/>
        </w:rPr>
        <w:t xml:space="preserve"> </w:t>
      </w:r>
      <w:r w:rsidR="006E3A34" w:rsidRPr="001F2F2F">
        <w:rPr>
          <w:sz w:val="22"/>
        </w:rPr>
        <w:t>z póź</w:t>
      </w:r>
      <w:r w:rsidR="001F2F2F" w:rsidRPr="001F2F2F">
        <w:rPr>
          <w:sz w:val="22"/>
        </w:rPr>
        <w:t>n</w:t>
      </w:r>
      <w:r w:rsidR="006E3A34" w:rsidRPr="001F2F2F">
        <w:rPr>
          <w:sz w:val="22"/>
        </w:rPr>
        <w:t>. zm.</w:t>
      </w:r>
      <w:r w:rsidRPr="001F2F2F">
        <w:rPr>
          <w:sz w:val="22"/>
        </w:rPr>
        <w:t>)</w:t>
      </w:r>
      <w:r w:rsidRPr="00D57E39">
        <w:rPr>
          <w:sz w:val="22"/>
        </w:rPr>
        <w:t xml:space="preserve"> w trybie</w:t>
      </w:r>
      <w:r w:rsidR="00C8408B">
        <w:rPr>
          <w:sz w:val="22"/>
        </w:rPr>
        <w:t xml:space="preserve"> podstawowym</w:t>
      </w:r>
      <w:r w:rsidRPr="00D57E39">
        <w:rPr>
          <w:sz w:val="22"/>
        </w:rPr>
        <w:t xml:space="preserve">, o którym mowa w art. </w:t>
      </w:r>
      <w:r w:rsidR="00C8408B">
        <w:rPr>
          <w:sz w:val="22"/>
        </w:rPr>
        <w:t>275 pkt. 1</w:t>
      </w:r>
      <w:r w:rsidR="002E177B">
        <w:rPr>
          <w:sz w:val="22"/>
        </w:rPr>
        <w:t xml:space="preserve"> </w:t>
      </w:r>
      <w:r w:rsidRPr="00D57E39">
        <w:rPr>
          <w:sz w:val="22"/>
        </w:rPr>
        <w:t xml:space="preserve">Ustawy ogłoszonym w  </w:t>
      </w:r>
      <w:r w:rsidR="00C8408B">
        <w:rPr>
          <w:sz w:val="22"/>
        </w:rPr>
        <w:t xml:space="preserve">BZP </w:t>
      </w:r>
      <w:r w:rsidRPr="00D57E39">
        <w:rPr>
          <w:sz w:val="22"/>
        </w:rPr>
        <w:t xml:space="preserve"> …………......… data publikacji ……………… na </w:t>
      </w:r>
      <w:r w:rsidR="00C8408B">
        <w:rPr>
          <w:b/>
          <w:sz w:val="22"/>
        </w:rPr>
        <w:t>Dostawę</w:t>
      </w:r>
      <w:r w:rsidR="00201B8C">
        <w:rPr>
          <w:b/>
          <w:sz w:val="22"/>
        </w:rPr>
        <w:t xml:space="preserve"> urządzeń rehabilitacyjnych </w:t>
      </w:r>
      <w:r w:rsidRPr="00D57E39">
        <w:rPr>
          <w:b/>
          <w:sz w:val="22"/>
        </w:rPr>
        <w:t xml:space="preserve">-  sprawa nr </w:t>
      </w:r>
      <w:r w:rsidR="00201B8C">
        <w:rPr>
          <w:b/>
          <w:sz w:val="22"/>
        </w:rPr>
        <w:t>1</w:t>
      </w:r>
      <w:r w:rsidRPr="00D57E39">
        <w:rPr>
          <w:b/>
          <w:sz w:val="22"/>
        </w:rPr>
        <w:t xml:space="preserve">/2021 </w:t>
      </w:r>
      <w:r w:rsidRPr="00D57E39">
        <w:rPr>
          <w:sz w:val="22"/>
        </w:rPr>
        <w:t xml:space="preserve">dokonał wyboru </w:t>
      </w:r>
      <w:r w:rsidRPr="00D57E39">
        <w:rPr>
          <w:b/>
          <w:sz w:val="22"/>
        </w:rPr>
        <w:t xml:space="preserve">Wykonawcy </w:t>
      </w:r>
      <w:r w:rsidRPr="00D57E39">
        <w:rPr>
          <w:sz w:val="22"/>
        </w:rPr>
        <w:t xml:space="preserve">w celu realizacji ww. dostaw na rzecz  </w:t>
      </w:r>
      <w:r w:rsidRPr="00D57E39">
        <w:rPr>
          <w:b/>
          <w:sz w:val="22"/>
        </w:rPr>
        <w:t>Zamawiającego.</w:t>
      </w:r>
    </w:p>
    <w:p w:rsidR="00D57E39" w:rsidRPr="00D57E39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b/>
          <w:sz w:val="22"/>
        </w:rPr>
      </w:pPr>
      <w:r w:rsidRPr="00D57E39">
        <w:rPr>
          <w:sz w:val="22"/>
        </w:rPr>
        <w:t>Szczegółowy zakres wykonania przedmiotu umowy określa: Załącznik nr 1 (specyfikacja techniczna) do umowy określon</w:t>
      </w:r>
      <w:r w:rsidR="00515CA8" w:rsidRPr="00D57E39">
        <w:rPr>
          <w:sz w:val="22"/>
        </w:rPr>
        <w:t>a</w:t>
      </w:r>
      <w:r w:rsidRPr="00D57E39">
        <w:rPr>
          <w:sz w:val="22"/>
        </w:rPr>
        <w:t xml:space="preserve"> na podstawie Specyfikacji Warunków Zamówienia i złożonej ofert</w:t>
      </w:r>
      <w:r w:rsidR="00201B8C">
        <w:rPr>
          <w:sz w:val="22"/>
        </w:rPr>
        <w:t>y wykonawcy</w:t>
      </w:r>
      <w:r w:rsidRPr="00D57E39">
        <w:rPr>
          <w:sz w:val="22"/>
        </w:rPr>
        <w:t xml:space="preserve"> w zakresie wybranym na pods</w:t>
      </w:r>
      <w:r w:rsidR="00201B8C">
        <w:rPr>
          <w:sz w:val="22"/>
        </w:rPr>
        <w:t>tawie postępowania o udzielenie zmówienia publicznego.</w:t>
      </w:r>
    </w:p>
    <w:p w:rsidR="00D57E39" w:rsidRDefault="00C44506" w:rsidP="00D57E39">
      <w:pPr>
        <w:pStyle w:val="Tekstpodstawowy2"/>
        <w:numPr>
          <w:ilvl w:val="0"/>
          <w:numId w:val="18"/>
        </w:numPr>
        <w:spacing w:line="276" w:lineRule="auto"/>
        <w:rPr>
          <w:sz w:val="22"/>
        </w:rPr>
      </w:pPr>
      <w:r w:rsidRPr="00C172D3">
        <w:rPr>
          <w:b/>
          <w:sz w:val="22"/>
        </w:rPr>
        <w:t xml:space="preserve">Wykonawca </w:t>
      </w:r>
      <w:r w:rsidRPr="00C172D3">
        <w:rPr>
          <w:sz w:val="22"/>
        </w:rPr>
        <w:t>oświadcza, iż posiada wszelkie uprawnienia niezbędne do realizacji niniejszej umowy.</w:t>
      </w:r>
    </w:p>
    <w:p w:rsidR="006A45E0" w:rsidRPr="00D57E39" w:rsidRDefault="0084597D" w:rsidP="00D57E39">
      <w:pPr>
        <w:pStyle w:val="Tekstpodstawowy2"/>
        <w:numPr>
          <w:ilvl w:val="0"/>
          <w:numId w:val="18"/>
        </w:numPr>
        <w:spacing w:line="276" w:lineRule="auto"/>
        <w:rPr>
          <w:i/>
          <w:sz w:val="22"/>
        </w:rPr>
      </w:pPr>
      <w:r w:rsidRPr="00D57E39">
        <w:rPr>
          <w:sz w:val="22"/>
        </w:rPr>
        <w:t xml:space="preserve">Wartość  brutto umowy :  </w:t>
      </w:r>
      <w:r w:rsidR="001E690C" w:rsidRPr="00D57E39">
        <w:rPr>
          <w:b/>
          <w:sz w:val="22"/>
        </w:rPr>
        <w:t>.............</w:t>
      </w:r>
      <w:r w:rsidR="008C4564" w:rsidRPr="00D57E39">
        <w:rPr>
          <w:b/>
          <w:sz w:val="22"/>
        </w:rPr>
        <w:t>...</w:t>
      </w:r>
      <w:r w:rsidR="001E690C" w:rsidRPr="00D57E39">
        <w:rPr>
          <w:b/>
          <w:sz w:val="22"/>
        </w:rPr>
        <w:t>...</w:t>
      </w:r>
      <w:r w:rsidR="006A45E0" w:rsidRPr="00D57E39">
        <w:rPr>
          <w:b/>
          <w:sz w:val="22"/>
        </w:rPr>
        <w:t>PLN</w:t>
      </w:r>
      <w:r w:rsidR="00D57E39" w:rsidRPr="00D57E39">
        <w:rPr>
          <w:i/>
          <w:sz w:val="22"/>
        </w:rPr>
        <w:t>( słownie: .................)</w:t>
      </w: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2</w:t>
      </w:r>
    </w:p>
    <w:p w:rsidR="00C44506" w:rsidRPr="00C172D3" w:rsidRDefault="00C44506" w:rsidP="00555EEB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b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 xml:space="preserve">Wykonawca </w:t>
      </w:r>
      <w:r w:rsidRPr="00C172D3">
        <w:rPr>
          <w:rFonts w:ascii="Arial Narrow" w:hAnsi="Arial Narrow"/>
          <w:sz w:val="22"/>
          <w:szCs w:val="22"/>
        </w:rPr>
        <w:t>zobowiązuje się dostarczyć</w:t>
      </w:r>
      <w:r w:rsidR="0016373B" w:rsidRPr="00C172D3">
        <w:rPr>
          <w:rFonts w:ascii="Arial Narrow" w:hAnsi="Arial Narrow"/>
          <w:sz w:val="22"/>
          <w:szCs w:val="22"/>
        </w:rPr>
        <w:t>,</w:t>
      </w:r>
      <w:r w:rsidR="00610068">
        <w:rPr>
          <w:rFonts w:ascii="Arial Narrow" w:hAnsi="Arial Narrow"/>
          <w:sz w:val="22"/>
          <w:szCs w:val="22"/>
        </w:rPr>
        <w:t xml:space="preserve"> </w:t>
      </w:r>
      <w:r w:rsidR="00D57E39">
        <w:rPr>
          <w:rFonts w:ascii="Arial Narrow" w:hAnsi="Arial Narrow"/>
          <w:sz w:val="22"/>
          <w:szCs w:val="22"/>
        </w:rPr>
        <w:t>zainstalować</w:t>
      </w:r>
      <w:r w:rsidRPr="00C172D3">
        <w:rPr>
          <w:rFonts w:ascii="Arial Narrow" w:hAnsi="Arial Narrow"/>
          <w:sz w:val="22"/>
          <w:szCs w:val="22"/>
        </w:rPr>
        <w:t xml:space="preserve"> i uruchomić przedmiot zamówienia </w:t>
      </w:r>
      <w:r w:rsidR="006A5D09" w:rsidRPr="00C172D3">
        <w:rPr>
          <w:rFonts w:ascii="Arial Narrow" w:hAnsi="Arial Narrow"/>
          <w:sz w:val="22"/>
          <w:szCs w:val="22"/>
        </w:rPr>
        <w:t>i przeszkolić personel</w:t>
      </w:r>
      <w:r w:rsidR="00C25927">
        <w:rPr>
          <w:rFonts w:ascii="Arial Narrow" w:hAnsi="Arial Narrow"/>
          <w:sz w:val="22"/>
          <w:szCs w:val="22"/>
        </w:rPr>
        <w:t xml:space="preserve"> </w:t>
      </w:r>
      <w:r w:rsidR="00C25927" w:rsidRPr="00C25927">
        <w:rPr>
          <w:rFonts w:ascii="Arial Narrow" w:hAnsi="Arial Narrow"/>
          <w:i/>
          <w:sz w:val="22"/>
          <w:szCs w:val="22"/>
        </w:rPr>
        <w:t xml:space="preserve"> </w:t>
      </w:r>
      <w:r w:rsidR="006A5D09" w:rsidRPr="00C25927">
        <w:rPr>
          <w:rFonts w:ascii="Arial Narrow" w:hAnsi="Arial Narrow"/>
          <w:i/>
          <w:sz w:val="22"/>
          <w:szCs w:val="22"/>
        </w:rPr>
        <w:t xml:space="preserve"> </w:t>
      </w:r>
      <w:r w:rsidRPr="00C172D3">
        <w:rPr>
          <w:rFonts w:ascii="Arial Narrow" w:hAnsi="Arial Narrow"/>
          <w:sz w:val="22"/>
          <w:szCs w:val="22"/>
        </w:rPr>
        <w:t>na własny koszt, na teren</w:t>
      </w:r>
      <w:r w:rsidR="003515F1" w:rsidRPr="00C172D3">
        <w:rPr>
          <w:rFonts w:ascii="Arial Narrow" w:hAnsi="Arial Narrow"/>
          <w:sz w:val="22"/>
          <w:szCs w:val="22"/>
        </w:rPr>
        <w:t xml:space="preserve">ie </w:t>
      </w:r>
      <w:r w:rsidRPr="00C172D3">
        <w:rPr>
          <w:rFonts w:ascii="Arial Narrow" w:hAnsi="Arial Narrow"/>
          <w:sz w:val="22"/>
          <w:szCs w:val="22"/>
        </w:rPr>
        <w:t xml:space="preserve">siedziby </w:t>
      </w:r>
      <w:r w:rsidRPr="00C172D3">
        <w:rPr>
          <w:rFonts w:ascii="Arial Narrow" w:hAnsi="Arial Narrow"/>
          <w:b/>
          <w:sz w:val="22"/>
          <w:szCs w:val="22"/>
        </w:rPr>
        <w:t xml:space="preserve">Zamawiającego </w:t>
      </w:r>
      <w:r w:rsidRPr="00C172D3">
        <w:rPr>
          <w:rFonts w:ascii="Arial Narrow" w:hAnsi="Arial Narrow"/>
          <w:sz w:val="22"/>
          <w:szCs w:val="22"/>
        </w:rPr>
        <w:t>(ul.</w:t>
      </w:r>
      <w:r w:rsidR="00610068">
        <w:rPr>
          <w:rFonts w:ascii="Arial Narrow" w:hAnsi="Arial Narrow"/>
          <w:sz w:val="22"/>
          <w:szCs w:val="22"/>
        </w:rPr>
        <w:t xml:space="preserve"> </w:t>
      </w:r>
      <w:r w:rsidR="00201B8C">
        <w:rPr>
          <w:rFonts w:ascii="Arial Narrow" w:hAnsi="Arial Narrow"/>
          <w:sz w:val="22"/>
          <w:szCs w:val="22"/>
        </w:rPr>
        <w:t xml:space="preserve">Wojska polskiego 5 </w:t>
      </w:r>
      <w:r w:rsidRPr="00C172D3">
        <w:rPr>
          <w:rFonts w:ascii="Arial Narrow" w:hAnsi="Arial Narrow"/>
          <w:sz w:val="22"/>
          <w:szCs w:val="22"/>
        </w:rPr>
        <w:t xml:space="preserve">w </w:t>
      </w:r>
      <w:r w:rsidR="00201B8C">
        <w:rPr>
          <w:rFonts w:ascii="Arial Narrow" w:hAnsi="Arial Narrow"/>
          <w:sz w:val="22"/>
          <w:szCs w:val="22"/>
        </w:rPr>
        <w:t>Ciechocinku</w:t>
      </w:r>
      <w:r w:rsidRPr="00C172D3">
        <w:rPr>
          <w:rFonts w:ascii="Arial Narrow" w:hAnsi="Arial Narrow"/>
          <w:sz w:val="22"/>
          <w:szCs w:val="22"/>
        </w:rPr>
        <w:t xml:space="preserve">) w nieprzekraczalnym terminie </w:t>
      </w:r>
      <w:r w:rsidR="00D30BF6" w:rsidRPr="00C172D3">
        <w:rPr>
          <w:rFonts w:ascii="Arial Narrow" w:hAnsi="Arial Narrow"/>
          <w:sz w:val="22"/>
          <w:szCs w:val="22"/>
        </w:rPr>
        <w:t>do</w:t>
      </w:r>
      <w:r w:rsidR="001E690C" w:rsidRPr="00C172D3">
        <w:rPr>
          <w:rFonts w:ascii="Arial Narrow" w:hAnsi="Arial Narrow"/>
          <w:sz w:val="22"/>
          <w:szCs w:val="22"/>
        </w:rPr>
        <w:t>...</w:t>
      </w:r>
      <w:r w:rsidR="00642A22" w:rsidRPr="00C172D3">
        <w:rPr>
          <w:rFonts w:ascii="Arial Narrow" w:hAnsi="Arial Narrow"/>
          <w:sz w:val="22"/>
          <w:szCs w:val="22"/>
        </w:rPr>
        <w:t>.</w:t>
      </w:r>
      <w:r w:rsidR="0005066F" w:rsidRPr="00C172D3">
        <w:rPr>
          <w:rFonts w:ascii="Arial Narrow" w:hAnsi="Arial Narrow"/>
          <w:sz w:val="22"/>
          <w:szCs w:val="22"/>
        </w:rPr>
        <w:t xml:space="preserve"> dni </w:t>
      </w:r>
      <w:r w:rsidR="0016373B" w:rsidRPr="00C172D3">
        <w:rPr>
          <w:rFonts w:ascii="Arial Narrow" w:hAnsi="Arial Narrow"/>
          <w:sz w:val="22"/>
          <w:szCs w:val="22"/>
        </w:rPr>
        <w:t>kalendarzowych</w:t>
      </w:r>
      <w:r w:rsidR="00610068">
        <w:rPr>
          <w:rFonts w:ascii="Arial Narrow" w:hAnsi="Arial Narrow"/>
          <w:sz w:val="22"/>
          <w:szCs w:val="22"/>
        </w:rPr>
        <w:t xml:space="preserve"> </w:t>
      </w:r>
      <w:r w:rsidR="001020C2" w:rsidRPr="00C172D3">
        <w:rPr>
          <w:rFonts w:ascii="Arial Narrow" w:hAnsi="Arial Narrow"/>
          <w:sz w:val="22"/>
          <w:szCs w:val="22"/>
        </w:rPr>
        <w:t xml:space="preserve">od </w:t>
      </w:r>
      <w:r w:rsidR="00D57E39">
        <w:rPr>
          <w:rFonts w:ascii="Arial Narrow" w:hAnsi="Arial Narrow"/>
          <w:sz w:val="22"/>
          <w:szCs w:val="22"/>
        </w:rPr>
        <w:t xml:space="preserve">daty </w:t>
      </w:r>
      <w:r w:rsidR="004C6637">
        <w:rPr>
          <w:rFonts w:ascii="Arial Narrow" w:hAnsi="Arial Narrow"/>
          <w:sz w:val="22"/>
          <w:szCs w:val="22"/>
        </w:rPr>
        <w:t>zawarcia</w:t>
      </w:r>
      <w:r w:rsidR="00D57E39">
        <w:rPr>
          <w:rFonts w:ascii="Arial Narrow" w:hAnsi="Arial Narrow"/>
          <w:sz w:val="22"/>
          <w:szCs w:val="22"/>
        </w:rPr>
        <w:t xml:space="preserve"> umowy</w:t>
      </w:r>
      <w:r w:rsidR="001020C2" w:rsidRPr="00C172D3">
        <w:rPr>
          <w:rFonts w:ascii="Arial Narrow" w:hAnsi="Arial Narrow"/>
          <w:sz w:val="22"/>
          <w:szCs w:val="22"/>
        </w:rPr>
        <w:t>.</w:t>
      </w:r>
    </w:p>
    <w:p w:rsidR="00201B8C" w:rsidRPr="00201B8C" w:rsidRDefault="00C44506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bCs/>
          <w:sz w:val="22"/>
          <w:szCs w:val="22"/>
        </w:rPr>
        <w:t>Faktura może być wystawiona nie wcześniej niż po protokolarnym odbiorze</w:t>
      </w:r>
      <w:r w:rsidR="00201B8C" w:rsidRPr="00201B8C">
        <w:rPr>
          <w:rFonts w:ascii="Arial Narrow" w:hAnsi="Arial Narrow"/>
          <w:bCs/>
          <w:sz w:val="22"/>
          <w:szCs w:val="22"/>
        </w:rPr>
        <w:t xml:space="preserve"> (</w:t>
      </w:r>
      <w:r w:rsidR="0007707E" w:rsidRPr="00201B8C">
        <w:rPr>
          <w:rFonts w:ascii="Arial Narrow" w:hAnsi="Arial Narrow"/>
          <w:bCs/>
          <w:sz w:val="22"/>
          <w:szCs w:val="22"/>
        </w:rPr>
        <w:t xml:space="preserve">na który składa się dostawa, </w:t>
      </w:r>
      <w:r w:rsidR="00D57E39" w:rsidRPr="00201B8C">
        <w:rPr>
          <w:rFonts w:ascii="Arial Narrow" w:hAnsi="Arial Narrow"/>
          <w:bCs/>
          <w:sz w:val="22"/>
          <w:szCs w:val="22"/>
        </w:rPr>
        <w:t>instalacja</w:t>
      </w:r>
      <w:r w:rsidR="0007707E" w:rsidRPr="00201B8C">
        <w:rPr>
          <w:rFonts w:ascii="Arial Narrow" w:hAnsi="Arial Narrow"/>
          <w:bCs/>
          <w:sz w:val="22"/>
          <w:szCs w:val="22"/>
        </w:rPr>
        <w:t>, uruchomienie przedmiotu zamówienia</w:t>
      </w:r>
      <w:r w:rsidR="00C25927" w:rsidRPr="00201B8C">
        <w:rPr>
          <w:rFonts w:ascii="Arial Narrow" w:hAnsi="Arial Narrow"/>
          <w:bCs/>
          <w:sz w:val="22"/>
          <w:szCs w:val="22"/>
        </w:rPr>
        <w:t xml:space="preserve"> </w:t>
      </w:r>
      <w:r w:rsidR="0007707E" w:rsidRPr="00201B8C">
        <w:rPr>
          <w:rFonts w:ascii="Arial Narrow" w:hAnsi="Arial Narrow"/>
          <w:bCs/>
          <w:sz w:val="22"/>
          <w:szCs w:val="22"/>
        </w:rPr>
        <w:t>i przeszkolenie personelu</w:t>
      </w:r>
      <w:r w:rsidRPr="00201B8C">
        <w:rPr>
          <w:rFonts w:ascii="Arial Narrow" w:hAnsi="Arial Narrow"/>
          <w:bCs/>
          <w:sz w:val="22"/>
          <w:szCs w:val="22"/>
        </w:rPr>
        <w:t xml:space="preserve">, w którym Zamawiający nie zgłasza żadnych uwag co do </w:t>
      </w:r>
      <w:r w:rsidR="006A5D09" w:rsidRPr="00201B8C">
        <w:rPr>
          <w:rFonts w:ascii="Arial Narrow" w:hAnsi="Arial Narrow"/>
          <w:bCs/>
          <w:sz w:val="22"/>
          <w:szCs w:val="22"/>
        </w:rPr>
        <w:t xml:space="preserve">wykonania </w:t>
      </w:r>
      <w:r w:rsidRPr="00201B8C">
        <w:rPr>
          <w:rFonts w:ascii="Arial Narrow" w:hAnsi="Arial Narrow"/>
          <w:bCs/>
          <w:sz w:val="22"/>
          <w:szCs w:val="22"/>
        </w:rPr>
        <w:t xml:space="preserve">przedmiotu </w:t>
      </w:r>
      <w:r w:rsidR="006A5D09" w:rsidRPr="00201B8C">
        <w:rPr>
          <w:rFonts w:ascii="Arial Narrow" w:hAnsi="Arial Narrow"/>
          <w:bCs/>
          <w:sz w:val="22"/>
          <w:szCs w:val="22"/>
        </w:rPr>
        <w:t>umowy</w:t>
      </w:r>
      <w:r w:rsidRPr="00201B8C">
        <w:rPr>
          <w:rFonts w:ascii="Arial Narrow" w:hAnsi="Arial Narrow"/>
          <w:bCs/>
          <w:sz w:val="22"/>
          <w:szCs w:val="22"/>
        </w:rPr>
        <w:t>, podpisanym przez obie strony.</w:t>
      </w:r>
      <w:r w:rsidR="00610068" w:rsidRPr="00201B8C">
        <w:rPr>
          <w:rFonts w:ascii="Arial Narrow" w:hAnsi="Arial Narrow"/>
          <w:bCs/>
          <w:sz w:val="22"/>
          <w:szCs w:val="22"/>
        </w:rPr>
        <w:t xml:space="preserve"> </w:t>
      </w:r>
      <w:r w:rsidR="0041533E" w:rsidRPr="00201B8C">
        <w:rPr>
          <w:rFonts w:ascii="Arial Narrow" w:hAnsi="Arial Narrow"/>
          <w:sz w:val="22"/>
          <w:szCs w:val="22"/>
        </w:rPr>
        <w:t>Osob</w:t>
      </w:r>
      <w:r w:rsidR="006A5D09" w:rsidRPr="00201B8C">
        <w:rPr>
          <w:rFonts w:ascii="Arial Narrow" w:hAnsi="Arial Narrow"/>
          <w:sz w:val="22"/>
          <w:szCs w:val="22"/>
        </w:rPr>
        <w:t xml:space="preserve">ami </w:t>
      </w:r>
      <w:r w:rsidR="0041533E" w:rsidRPr="00201B8C">
        <w:rPr>
          <w:rFonts w:ascii="Arial Narrow" w:hAnsi="Arial Narrow"/>
          <w:sz w:val="22"/>
          <w:szCs w:val="22"/>
        </w:rPr>
        <w:t>upoważnion</w:t>
      </w:r>
      <w:r w:rsidR="006A5D09" w:rsidRPr="00201B8C">
        <w:rPr>
          <w:rFonts w:ascii="Arial Narrow" w:hAnsi="Arial Narrow"/>
          <w:sz w:val="22"/>
          <w:szCs w:val="22"/>
        </w:rPr>
        <w:t>ymi</w:t>
      </w:r>
      <w:r w:rsidR="0041533E" w:rsidRPr="00201B8C">
        <w:rPr>
          <w:rFonts w:ascii="Arial Narrow" w:hAnsi="Arial Narrow"/>
          <w:sz w:val="22"/>
          <w:szCs w:val="22"/>
        </w:rPr>
        <w:t xml:space="preserve"> ze strony Zamawiającego do podpisania protokołu odbioru </w:t>
      </w:r>
      <w:r w:rsidR="006A5D09" w:rsidRPr="00201B8C">
        <w:rPr>
          <w:rFonts w:ascii="Arial Narrow" w:hAnsi="Arial Narrow"/>
          <w:sz w:val="22"/>
          <w:szCs w:val="22"/>
        </w:rPr>
        <w:t xml:space="preserve">jest komisja odbiorowa </w:t>
      </w:r>
      <w:r w:rsidR="00201B8C" w:rsidRPr="00201B8C">
        <w:rPr>
          <w:rFonts w:ascii="Arial Narrow" w:hAnsi="Arial Narrow"/>
          <w:sz w:val="22"/>
          <w:szCs w:val="22"/>
        </w:rPr>
        <w:t>w następującym składzie:</w:t>
      </w:r>
      <w:r w:rsidR="00201B8C">
        <w:rPr>
          <w:rFonts w:ascii="Arial Narrow" w:hAnsi="Arial Narrow"/>
          <w:sz w:val="22"/>
          <w:szCs w:val="22"/>
        </w:rPr>
        <w:t>……………</w:t>
      </w:r>
    </w:p>
    <w:p w:rsidR="00555EEB" w:rsidRPr="00201B8C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201B8C">
        <w:rPr>
          <w:rFonts w:ascii="Arial Narrow" w:hAnsi="Arial Narrow"/>
          <w:sz w:val="22"/>
          <w:szCs w:val="22"/>
        </w:rPr>
        <w:t xml:space="preserve">W razie stwierdzenia w czasie odbioru braków lub wad (jakościowych, użytkowych) sprzętu lub jego dokumentacji albo nieprawidłowości w uruchomieniu sprzętu komisja odbiorowa </w:t>
      </w:r>
      <w:r w:rsidR="0007707E" w:rsidRPr="00201B8C">
        <w:rPr>
          <w:rFonts w:ascii="Arial Narrow" w:hAnsi="Arial Narrow"/>
          <w:sz w:val="22"/>
          <w:szCs w:val="22"/>
        </w:rPr>
        <w:t>wstrzymuje się</w:t>
      </w:r>
      <w:r w:rsidRPr="00201B8C">
        <w:rPr>
          <w:rFonts w:ascii="Arial Narrow" w:hAnsi="Arial Narrow"/>
          <w:sz w:val="22"/>
          <w:szCs w:val="22"/>
        </w:rPr>
        <w:t xml:space="preserve"> z podpisaniem protokołu odbioru do czasu usunięcia stwierdzonych braków, wad lub nieprawidłowości</w:t>
      </w:r>
      <w:r w:rsidR="0007707E" w:rsidRPr="00201B8C">
        <w:rPr>
          <w:rFonts w:ascii="Arial Narrow" w:hAnsi="Arial Narrow"/>
          <w:sz w:val="22"/>
          <w:szCs w:val="22"/>
        </w:rPr>
        <w:t>, z zastrzeżeniem ust. 4 i 5.</w:t>
      </w:r>
    </w:p>
    <w:p w:rsidR="00555EEB" w:rsidRPr="00C172D3" w:rsidRDefault="00555EEB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W przypadku gdy w trakcie czynności poprzedzających przekazanie sprzętu do eksploatacji ( przed instalacją) komisja odbiorowa stwierdzi wadę sprzętu ( usterki, wady, braki) Wykonawca zobowiązuje się w tym </w:t>
      </w:r>
      <w:r w:rsidR="003053D1">
        <w:rPr>
          <w:rFonts w:ascii="Arial Narrow" w:hAnsi="Arial Narrow"/>
          <w:sz w:val="22"/>
          <w:szCs w:val="22"/>
        </w:rPr>
        <w:br/>
      </w:r>
      <w:r w:rsidRPr="00C172D3">
        <w:rPr>
          <w:rFonts w:ascii="Arial Narrow" w:hAnsi="Arial Narrow"/>
          <w:sz w:val="22"/>
          <w:szCs w:val="22"/>
        </w:rPr>
        <w:t xml:space="preserve">samym dniu usunąć sprzęt z terenu Zamawiającego na własny koszt i ryzyko. Wykonawca zobowiązany jest dostarczyć sprzęt bez wad i usterek w terminie do 3 dni roboczych od dnia stwierdzenia wady w sprzęcie. Za zgodą komisji odbiorowej Wykonawca może pozostawić sprzęt na terenie Zamawiającego na własny koszt i ryzyko </w:t>
      </w:r>
      <w:r w:rsidRPr="00C172D3">
        <w:rPr>
          <w:rFonts w:ascii="Arial Narrow" w:hAnsi="Arial Narrow"/>
          <w:sz w:val="22"/>
          <w:szCs w:val="22"/>
        </w:rPr>
        <w:lastRenderedPageBreak/>
        <w:t>do czasu uzupełnienia stwierdzonych braków ilościowych. W takiej sytuacji przyjmuje się, że Wykonawca nie wykonał umowy.</w:t>
      </w:r>
    </w:p>
    <w:p w:rsidR="004E3895" w:rsidRPr="00C172D3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Jeżeli w trakcie przekazywania sprzętu do eksploatacji, tj. w trakcie instalowania okaże się, że sprzęt nie posiada parametrów wym</w:t>
      </w:r>
      <w:r w:rsidR="00D57E39">
        <w:rPr>
          <w:rFonts w:ascii="Arial Narrow" w:hAnsi="Arial Narrow"/>
          <w:sz w:val="22"/>
          <w:szCs w:val="22"/>
        </w:rPr>
        <w:t>aganych przez Zamawiającego w S</w:t>
      </w:r>
      <w:r w:rsidRPr="00C172D3">
        <w:rPr>
          <w:rFonts w:ascii="Arial Narrow" w:hAnsi="Arial Narrow"/>
          <w:sz w:val="22"/>
          <w:szCs w:val="22"/>
        </w:rPr>
        <w:t xml:space="preserve">WZ i w niniejszej umowie komisja odbiorowa odmawia odbioru sprzętu, a Wykonawca w tym samym  dniu zobowiązuje się usunąć sprzęt z terenu Zamawiającego na własny koszt i ryzyko albo za zgodą komisji odbiorowej pozostawia sprzęt na terenie Zamawiającego na własny koszt i ryzyko, pod warunkiem iż wada jakościowa może zostać usunięta w siedzibie Zamawiającego. </w:t>
      </w:r>
      <w:r w:rsidR="00B8484D">
        <w:rPr>
          <w:rFonts w:ascii="Arial Narrow" w:hAnsi="Arial Narrow"/>
          <w:sz w:val="22"/>
          <w:szCs w:val="22"/>
        </w:rPr>
        <w:t xml:space="preserve">Wykonawca dostarcza sprzęt spełniający parametry wymagane przez Zamawiającego w terminie do 3 dni roboczych od dnia stwierdzenia wady. </w:t>
      </w:r>
      <w:r w:rsidRPr="00C172D3">
        <w:rPr>
          <w:rFonts w:ascii="Arial Narrow" w:hAnsi="Arial Narrow"/>
          <w:sz w:val="22"/>
          <w:szCs w:val="22"/>
        </w:rPr>
        <w:t xml:space="preserve">Odmowę odbioru sporządza się na piśmie. W takiej sytuacji przyjmuje się, że Wykonawca nie wykonał umowy. </w:t>
      </w:r>
    </w:p>
    <w:p w:rsidR="004E3895" w:rsidRPr="00E759BD" w:rsidRDefault="004E3895" w:rsidP="00555EEB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Strony zgodnie ustalają, że osoba dostarczająca przedmiot umowy do siedziby Zamawiającego jest skutecznie upoważniona do wykonywania wszystkich czynności opisanych w § 2 oraz do składania oświadczeń woli w imieniu Wykonawcy oraz przyjmowania wszelkich oświadczeń woli składanych przez Zamawiającego a dotyczących umowy na ryzyko Wykonawcy. </w:t>
      </w:r>
    </w:p>
    <w:p w:rsidR="004E3895" w:rsidRPr="00E759BD" w:rsidRDefault="004E3895" w:rsidP="00E759BD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E759BD">
        <w:rPr>
          <w:rFonts w:ascii="Arial Narrow" w:hAnsi="Arial Narrow"/>
          <w:sz w:val="22"/>
          <w:szCs w:val="22"/>
        </w:rPr>
        <w:t xml:space="preserve">Wykonawca jest odpowiedzialny z tytułu uszkodzenia lub utraty sprzętu aż do chwili protokolarnego odbioru </w:t>
      </w:r>
      <w:r w:rsidR="00610068" w:rsidRPr="00E759BD">
        <w:rPr>
          <w:rFonts w:ascii="Arial Narrow" w:hAnsi="Arial Narrow"/>
          <w:sz w:val="22"/>
          <w:szCs w:val="22"/>
        </w:rPr>
        <w:t xml:space="preserve">sprzętu przez komisję </w:t>
      </w:r>
      <w:r w:rsidR="00610068" w:rsidRPr="001F2F2F">
        <w:rPr>
          <w:rFonts w:ascii="Arial Narrow" w:hAnsi="Arial Narrow"/>
          <w:sz w:val="22"/>
          <w:szCs w:val="22"/>
        </w:rPr>
        <w:t>odbiorową,  z wył</w:t>
      </w:r>
      <w:r w:rsidR="0072139F" w:rsidRPr="001F2F2F">
        <w:rPr>
          <w:rFonts w:ascii="Arial Narrow" w:hAnsi="Arial Narrow"/>
          <w:sz w:val="22"/>
          <w:szCs w:val="22"/>
        </w:rPr>
        <w:t xml:space="preserve">ączeniem okoliczności, za którą wyłączną odpowiedzialność </w:t>
      </w:r>
      <w:r w:rsidR="00610068" w:rsidRPr="001F2F2F">
        <w:rPr>
          <w:rFonts w:ascii="Arial Narrow" w:hAnsi="Arial Narrow"/>
          <w:sz w:val="22"/>
          <w:szCs w:val="22"/>
        </w:rPr>
        <w:t xml:space="preserve">ponosi </w:t>
      </w:r>
      <w:r w:rsidR="0072139F" w:rsidRPr="001F2F2F">
        <w:rPr>
          <w:rFonts w:ascii="Arial Narrow" w:hAnsi="Arial Narrow"/>
          <w:sz w:val="22"/>
          <w:szCs w:val="22"/>
        </w:rPr>
        <w:t>Zamawiający.</w:t>
      </w:r>
      <w:r w:rsidR="0072139F">
        <w:rPr>
          <w:rFonts w:ascii="Arial Narrow" w:hAnsi="Arial Narrow"/>
          <w:color w:val="FF0000"/>
          <w:sz w:val="22"/>
          <w:szCs w:val="22"/>
        </w:rPr>
        <w:t xml:space="preserve"> </w:t>
      </w:r>
      <w:r w:rsidR="00610068" w:rsidRPr="00E759BD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C44506" w:rsidRPr="00D57E39" w:rsidRDefault="00C44506" w:rsidP="00D57E39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bCs/>
          <w:sz w:val="22"/>
          <w:szCs w:val="22"/>
        </w:rPr>
        <w:t xml:space="preserve">Wykonawca </w:t>
      </w:r>
      <w:r w:rsidRPr="00C172D3">
        <w:rPr>
          <w:rFonts w:ascii="Arial Narrow" w:hAnsi="Arial Narrow"/>
          <w:sz w:val="22"/>
          <w:szCs w:val="22"/>
        </w:rPr>
        <w:t>zobowiązany jest do przeprowadzenia szkolenia w zakresie</w:t>
      </w:r>
      <w:r w:rsidR="00555EEB" w:rsidRPr="00C172D3">
        <w:rPr>
          <w:rFonts w:ascii="Arial Narrow" w:hAnsi="Arial Narrow"/>
          <w:sz w:val="22"/>
          <w:szCs w:val="22"/>
        </w:rPr>
        <w:t xml:space="preserve"> obsługi przedmiotu zamówienia</w:t>
      </w:r>
      <w:r w:rsidR="00555EEB" w:rsidRPr="00D57E39">
        <w:rPr>
          <w:rFonts w:ascii="Arial Narrow" w:hAnsi="Arial Narrow"/>
          <w:sz w:val="22"/>
          <w:szCs w:val="22"/>
        </w:rPr>
        <w:t>.</w:t>
      </w:r>
      <w:r w:rsidRPr="00D57E39">
        <w:rPr>
          <w:rFonts w:ascii="Arial Narrow" w:hAnsi="Arial Narrow"/>
          <w:sz w:val="22"/>
          <w:szCs w:val="22"/>
        </w:rPr>
        <w:t xml:space="preserve"> Przeprowadzenie szkole</w:t>
      </w:r>
      <w:r w:rsidR="00555EEB" w:rsidRPr="00D57E39">
        <w:rPr>
          <w:rFonts w:ascii="Arial Narrow" w:hAnsi="Arial Narrow"/>
          <w:sz w:val="22"/>
          <w:szCs w:val="22"/>
        </w:rPr>
        <w:t>ń</w:t>
      </w:r>
      <w:r w:rsidRPr="00D57E39">
        <w:rPr>
          <w:rFonts w:ascii="Arial Narrow" w:hAnsi="Arial Narrow"/>
          <w:sz w:val="22"/>
          <w:szCs w:val="22"/>
        </w:rPr>
        <w:t xml:space="preserve"> należy potwierdzić protokołem</w:t>
      </w:r>
      <w:r w:rsidR="00201B8C">
        <w:rPr>
          <w:rFonts w:ascii="Arial Narrow" w:hAnsi="Arial Narrow"/>
          <w:sz w:val="22"/>
          <w:szCs w:val="22"/>
        </w:rPr>
        <w:t xml:space="preserve"> </w:t>
      </w:r>
      <w:r w:rsidRPr="00D57E39">
        <w:rPr>
          <w:rFonts w:ascii="Arial Narrow" w:hAnsi="Arial Narrow"/>
          <w:sz w:val="22"/>
          <w:szCs w:val="22"/>
        </w:rPr>
        <w:t>z podaniem zakresu szkolenia, ilości godzin, datą i podpisem osób uczestniczących w szkoleniu</w:t>
      </w:r>
      <w:r w:rsidR="006A45E0" w:rsidRPr="00D57E39">
        <w:rPr>
          <w:rFonts w:ascii="Arial Narrow" w:hAnsi="Arial Narrow"/>
          <w:sz w:val="22"/>
          <w:szCs w:val="22"/>
        </w:rPr>
        <w:t xml:space="preserve"> w terminie </w:t>
      </w:r>
      <w:r w:rsidR="00B1051F" w:rsidRPr="00D57E39">
        <w:rPr>
          <w:rFonts w:ascii="Arial Narrow" w:hAnsi="Arial Narrow"/>
          <w:sz w:val="22"/>
          <w:szCs w:val="22"/>
        </w:rPr>
        <w:t>określonym</w:t>
      </w:r>
      <w:r w:rsidR="006A6CDF">
        <w:rPr>
          <w:rFonts w:ascii="Arial Narrow" w:hAnsi="Arial Narrow"/>
          <w:sz w:val="22"/>
          <w:szCs w:val="22"/>
        </w:rPr>
        <w:t xml:space="preserve"> w § 2 ust. 1 niniejszej umowy</w:t>
      </w:r>
      <w:r w:rsidR="00201B8C">
        <w:rPr>
          <w:rFonts w:ascii="Arial Narrow" w:hAnsi="Arial Narrow"/>
          <w:sz w:val="22"/>
          <w:szCs w:val="22"/>
        </w:rPr>
        <w:t>.</w:t>
      </w:r>
    </w:p>
    <w:p w:rsidR="001F756E" w:rsidRPr="00C172D3" w:rsidRDefault="001F756E" w:rsidP="001F756E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Na fakturze musi się znajdować wykaz dostarczonych urządzeń</w:t>
      </w:r>
      <w:r w:rsidR="00610ABA">
        <w:rPr>
          <w:rFonts w:ascii="Arial Narrow" w:hAnsi="Arial Narrow"/>
          <w:sz w:val="22"/>
          <w:szCs w:val="22"/>
        </w:rPr>
        <w:t xml:space="preserve"> ( nazewnictwo zgodne z punktem 1 – Nazwa sprzętu – ze Specyfikacji technicznej – załącznik nr 1)</w:t>
      </w:r>
      <w:r w:rsidRPr="00C172D3">
        <w:rPr>
          <w:rFonts w:ascii="Arial Narrow" w:hAnsi="Arial Narrow"/>
          <w:sz w:val="22"/>
          <w:szCs w:val="22"/>
        </w:rPr>
        <w:t>, ich ilość, wartość netto i wartość brutto.</w:t>
      </w:r>
    </w:p>
    <w:p w:rsidR="001F756E" w:rsidRPr="00C172D3" w:rsidRDefault="001F756E" w:rsidP="006E3A34">
      <w:pPr>
        <w:pStyle w:val="Nagwek5"/>
        <w:numPr>
          <w:ilvl w:val="0"/>
          <w:numId w:val="9"/>
        </w:numPr>
        <w:spacing w:before="0" w:line="276" w:lineRule="auto"/>
        <w:ind w:left="426" w:hanging="426"/>
        <w:jc w:val="both"/>
        <w:rPr>
          <w:rFonts w:ascii="Arial Narrow" w:hAnsi="Arial Narrow"/>
          <w:i w:val="0"/>
          <w:sz w:val="22"/>
          <w:szCs w:val="22"/>
        </w:rPr>
      </w:pPr>
      <w:r w:rsidRPr="00C172D3">
        <w:rPr>
          <w:rFonts w:ascii="Arial Narrow" w:hAnsi="Arial Narrow"/>
          <w:i w:val="0"/>
          <w:sz w:val="22"/>
          <w:szCs w:val="22"/>
        </w:rPr>
        <w:t xml:space="preserve">Wykonawca </w:t>
      </w:r>
      <w:r w:rsidRPr="00C172D3">
        <w:rPr>
          <w:rFonts w:ascii="Arial Narrow" w:hAnsi="Arial Narrow"/>
          <w:b w:val="0"/>
          <w:i w:val="0"/>
          <w:sz w:val="22"/>
          <w:szCs w:val="22"/>
        </w:rPr>
        <w:t xml:space="preserve">może wystawić fakturę  elektroniczną i w takim  przypadku należy ją przesłać na adres </w:t>
      </w:r>
      <w:r w:rsidR="00201B8C">
        <w:rPr>
          <w:rFonts w:ascii="Arial Narrow" w:hAnsi="Arial Narrow"/>
          <w:b w:val="0"/>
          <w:i w:val="0"/>
          <w:sz w:val="22"/>
          <w:szCs w:val="22"/>
        </w:rPr>
        <w:t>Zamawiającego.</w:t>
      </w:r>
      <w:r w:rsidR="00201B8C" w:rsidRPr="00C172D3">
        <w:rPr>
          <w:rFonts w:ascii="Arial Narrow" w:hAnsi="Arial Narrow"/>
          <w:i w:val="0"/>
          <w:sz w:val="22"/>
          <w:szCs w:val="22"/>
        </w:rPr>
        <w:t xml:space="preserve"> </w:t>
      </w:r>
    </w:p>
    <w:p w:rsidR="00C44506" w:rsidRPr="00C172D3" w:rsidRDefault="00C44506" w:rsidP="00E9763B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3</w:t>
      </w:r>
    </w:p>
    <w:p w:rsidR="00C44506" w:rsidRPr="001F2F2F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ponosi pełną odpowiedzialność za niewykonanie lub niewłaściwe wykonanie dostaw</w:t>
      </w:r>
      <w:r w:rsidR="00496987" w:rsidRPr="00C172D3">
        <w:rPr>
          <w:rFonts w:ascii="Arial Narrow" w:hAnsi="Arial Narrow"/>
          <w:sz w:val="22"/>
          <w:szCs w:val="22"/>
        </w:rPr>
        <w:t>y</w:t>
      </w:r>
      <w:r w:rsidRPr="00C172D3">
        <w:rPr>
          <w:rFonts w:ascii="Arial Narrow" w:hAnsi="Arial Narrow"/>
          <w:sz w:val="22"/>
          <w:szCs w:val="22"/>
        </w:rPr>
        <w:t xml:space="preserve"> objęt</w:t>
      </w:r>
      <w:r w:rsidR="00E72553">
        <w:rPr>
          <w:rFonts w:ascii="Arial Narrow" w:hAnsi="Arial Narrow"/>
          <w:sz w:val="22"/>
          <w:szCs w:val="22"/>
        </w:rPr>
        <w:t xml:space="preserve">ej  niniejszą </w:t>
      </w:r>
      <w:r w:rsidR="00E72553" w:rsidRPr="001F2F2F">
        <w:rPr>
          <w:rFonts w:ascii="Arial Narrow" w:hAnsi="Arial Narrow"/>
          <w:sz w:val="22"/>
          <w:szCs w:val="22"/>
        </w:rPr>
        <w:t xml:space="preserve">umową , chyba że niewykonanie lub niewłaściwe wykonanie dostawy nastąpi wskutek okoliczności, za które </w:t>
      </w:r>
      <w:r w:rsidR="00A839F1">
        <w:rPr>
          <w:rFonts w:ascii="Arial Narrow" w:hAnsi="Arial Narrow"/>
          <w:sz w:val="22"/>
          <w:szCs w:val="22"/>
        </w:rPr>
        <w:t>wyłączną odpowiedzialność ponosi Zamawiający.</w:t>
      </w:r>
      <w:r w:rsidR="00496987" w:rsidRPr="001F2F2F">
        <w:rPr>
          <w:rFonts w:ascii="Arial Narrow" w:hAnsi="Arial Narrow"/>
          <w:sz w:val="22"/>
          <w:szCs w:val="22"/>
        </w:rPr>
        <w:t xml:space="preserve"> </w:t>
      </w:r>
    </w:p>
    <w:p w:rsid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 xml:space="preserve">Wykonawca </w:t>
      </w:r>
      <w:r w:rsidRPr="00A839F1">
        <w:rPr>
          <w:rFonts w:ascii="Arial Narrow" w:hAnsi="Arial Narrow"/>
          <w:sz w:val="22"/>
          <w:szCs w:val="22"/>
        </w:rPr>
        <w:t xml:space="preserve">ponosi pełną odpowiedzialność za szkody powstałe przy transporcie </w:t>
      </w:r>
      <w:r w:rsidR="00903F22" w:rsidRPr="00A839F1">
        <w:rPr>
          <w:rFonts w:ascii="Arial Narrow" w:hAnsi="Arial Narrow"/>
          <w:sz w:val="22"/>
          <w:szCs w:val="22"/>
        </w:rPr>
        <w:t>zamówienia</w:t>
      </w:r>
      <w:r w:rsidRPr="00A839F1">
        <w:rPr>
          <w:rFonts w:ascii="Arial Narrow" w:hAnsi="Arial Narrow"/>
          <w:sz w:val="22"/>
          <w:szCs w:val="22"/>
        </w:rPr>
        <w:t xml:space="preserve"> i jest obowiązany zapewnić właściw</w:t>
      </w:r>
      <w:r w:rsidR="001769AE" w:rsidRPr="00A839F1">
        <w:rPr>
          <w:rFonts w:ascii="Arial Narrow" w:hAnsi="Arial Narrow"/>
          <w:sz w:val="22"/>
          <w:szCs w:val="22"/>
        </w:rPr>
        <w:t>e i bezpieczne warunki przewozu</w:t>
      </w:r>
      <w:r w:rsidRPr="00A839F1">
        <w:rPr>
          <w:rFonts w:ascii="Arial Narrow" w:hAnsi="Arial Narrow"/>
          <w:sz w:val="22"/>
          <w:szCs w:val="22"/>
        </w:rPr>
        <w:t xml:space="preserve">, montażu i uruchomienia </w:t>
      </w:r>
      <w:r w:rsidR="00E72553" w:rsidRPr="00A839F1">
        <w:rPr>
          <w:rFonts w:ascii="Arial Narrow" w:hAnsi="Arial Narrow"/>
          <w:sz w:val="22"/>
          <w:szCs w:val="22"/>
        </w:rPr>
        <w:t>sprzętu</w:t>
      </w:r>
      <w:r w:rsidR="00A839F1" w:rsidRPr="00A839F1">
        <w:rPr>
          <w:rFonts w:ascii="Arial Narrow" w:hAnsi="Arial Narrow"/>
          <w:sz w:val="22"/>
          <w:szCs w:val="22"/>
        </w:rPr>
        <w:t xml:space="preserve">. </w:t>
      </w:r>
    </w:p>
    <w:p w:rsidR="001020C2" w:rsidRPr="00A839F1" w:rsidRDefault="00C44506" w:rsidP="00555EE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839F1">
        <w:rPr>
          <w:rFonts w:ascii="Arial Narrow" w:hAnsi="Arial Narrow"/>
          <w:b/>
          <w:sz w:val="22"/>
          <w:szCs w:val="22"/>
        </w:rPr>
        <w:t>Wykonawca</w:t>
      </w:r>
      <w:r w:rsidRPr="00A839F1">
        <w:rPr>
          <w:rFonts w:ascii="Arial Narrow" w:hAnsi="Arial Narrow"/>
          <w:sz w:val="22"/>
          <w:szCs w:val="22"/>
        </w:rPr>
        <w:t xml:space="preserve"> nie może powierzyć wykonania niniejszej umowy w całości </w:t>
      </w:r>
      <w:r w:rsidR="00903F22" w:rsidRPr="00A839F1">
        <w:rPr>
          <w:rFonts w:ascii="Arial Narrow" w:hAnsi="Arial Narrow"/>
          <w:sz w:val="22"/>
          <w:szCs w:val="22"/>
        </w:rPr>
        <w:t>lub</w:t>
      </w:r>
      <w:r w:rsidRPr="00A839F1">
        <w:rPr>
          <w:rFonts w:ascii="Arial Narrow" w:hAnsi="Arial Narrow"/>
          <w:sz w:val="22"/>
          <w:szCs w:val="22"/>
        </w:rPr>
        <w:t xml:space="preserve"> w części osobom trzecim w zakresie innym niż określony w ofercie, bez pisemnej zgody Zamawiającego.</w:t>
      </w:r>
    </w:p>
    <w:p w:rsidR="00903F22" w:rsidRPr="00C172D3" w:rsidRDefault="00903F22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Wykonawca udziela ....- miesięcznej gwarancji na dostarczon</w:t>
      </w:r>
      <w:r w:rsidR="003F22FD" w:rsidRPr="001F2F2F">
        <w:rPr>
          <w:rFonts w:ascii="Arial Narrow" w:hAnsi="Arial Narrow"/>
          <w:sz w:val="22"/>
          <w:szCs w:val="22"/>
        </w:rPr>
        <w:t>y sprzęt będącego przedmiotem niniejszej umowy</w:t>
      </w:r>
      <w:r w:rsidRPr="001F2F2F">
        <w:rPr>
          <w:rFonts w:ascii="Arial Narrow" w:hAnsi="Arial Narrow"/>
          <w:sz w:val="22"/>
          <w:szCs w:val="22"/>
        </w:rPr>
        <w:t xml:space="preserve">. </w:t>
      </w:r>
      <w:r w:rsidR="003F22FD" w:rsidRPr="001F2F2F">
        <w:rPr>
          <w:rFonts w:ascii="Arial Narrow" w:hAnsi="Arial Narrow"/>
          <w:sz w:val="22"/>
          <w:szCs w:val="22"/>
        </w:rPr>
        <w:t xml:space="preserve">Okres gwarancji liczy się od dnia wykonania przedmiotu umowy. </w:t>
      </w:r>
      <w:r w:rsidRPr="001F2F2F">
        <w:rPr>
          <w:rFonts w:ascii="Arial Narrow" w:hAnsi="Arial Narrow"/>
          <w:sz w:val="22"/>
          <w:szCs w:val="22"/>
        </w:rPr>
        <w:t>Dokument gwarancji zostanie</w:t>
      </w:r>
      <w:r w:rsidRPr="00C172D3">
        <w:rPr>
          <w:rFonts w:ascii="Arial Narrow" w:hAnsi="Arial Narrow"/>
          <w:sz w:val="22"/>
          <w:szCs w:val="22"/>
        </w:rPr>
        <w:t xml:space="preserve"> przekazany Zamawiającemu w dniu podpisania ostatecznego protokołu odbioru.</w:t>
      </w:r>
    </w:p>
    <w:p w:rsidR="00FD704B" w:rsidRPr="000C2928" w:rsidRDefault="001F756E" w:rsidP="00555EEB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Przeglądy okresowe sprzętu zalecane przez Producenta, w okresie gwarancji wykonywane są na koszt Wykonawcy.</w:t>
      </w: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4</w:t>
      </w:r>
    </w:p>
    <w:p w:rsidR="00C44506" w:rsidRPr="00C172D3" w:rsidRDefault="00C44506" w:rsidP="003F22FD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W okresie trwania umowy </w:t>
      </w: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zobowiązany jest do pisemnego zawiadomienia </w:t>
      </w:r>
      <w:r w:rsidRPr="00C172D3">
        <w:rPr>
          <w:rFonts w:ascii="Arial Narrow" w:hAnsi="Arial Narrow"/>
          <w:b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w terminie 7 dni od zaistnienia zdarzenia o: </w:t>
      </w:r>
    </w:p>
    <w:p w:rsidR="00C44506" w:rsidRPr="00C172D3" w:rsidRDefault="00C44506" w:rsidP="00555EEB">
      <w:pPr>
        <w:numPr>
          <w:ilvl w:val="0"/>
          <w:numId w:val="11"/>
        </w:numPr>
        <w:tabs>
          <w:tab w:val="clear" w:pos="1410"/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zmianie nazwy lub siedziby </w:t>
      </w:r>
      <w:r w:rsidRPr="00C172D3">
        <w:rPr>
          <w:rFonts w:ascii="Arial Narrow" w:hAnsi="Arial Narrow"/>
          <w:b/>
          <w:sz w:val="22"/>
          <w:szCs w:val="22"/>
        </w:rPr>
        <w:t>Wykonawcy</w:t>
      </w:r>
      <w:r w:rsidRPr="00C172D3">
        <w:rPr>
          <w:rFonts w:ascii="Arial Narrow" w:hAnsi="Arial Narrow"/>
          <w:sz w:val="22"/>
          <w:szCs w:val="22"/>
        </w:rPr>
        <w:t xml:space="preserve">, pod rygorem uznania za doręczone skutecznie wszelkich </w:t>
      </w:r>
    </w:p>
    <w:p w:rsidR="00DA0E23" w:rsidRPr="00C172D3" w:rsidRDefault="00C44506" w:rsidP="00555EEB">
      <w:pPr>
        <w:tabs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         pism skierowanych przez </w:t>
      </w:r>
      <w:r w:rsidRPr="00C172D3">
        <w:rPr>
          <w:rFonts w:ascii="Arial Narrow" w:hAnsi="Arial Narrow"/>
          <w:b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do </w:t>
      </w:r>
      <w:r w:rsidRPr="00C172D3">
        <w:rPr>
          <w:rFonts w:ascii="Arial Narrow" w:hAnsi="Arial Narrow"/>
          <w:b/>
          <w:sz w:val="22"/>
          <w:szCs w:val="22"/>
        </w:rPr>
        <w:t>Wykonawcy</w:t>
      </w:r>
      <w:r w:rsidRPr="00C172D3">
        <w:rPr>
          <w:rFonts w:ascii="Arial Narrow" w:hAnsi="Arial Narrow"/>
          <w:sz w:val="22"/>
          <w:szCs w:val="22"/>
        </w:rPr>
        <w:t xml:space="preserve"> na dotychczasowy adres,</w:t>
      </w:r>
    </w:p>
    <w:p w:rsidR="00C44506" w:rsidRPr="00C172D3" w:rsidRDefault="00C44506" w:rsidP="00555EEB">
      <w:pPr>
        <w:tabs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2)</w:t>
      </w:r>
      <w:r w:rsidRPr="00C172D3">
        <w:rPr>
          <w:rFonts w:ascii="Arial Narrow" w:hAnsi="Arial Narrow"/>
          <w:sz w:val="22"/>
          <w:szCs w:val="22"/>
        </w:rPr>
        <w:tab/>
        <w:t xml:space="preserve">wszczęciu postępowania układowego, w którym uczestniczy </w:t>
      </w: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>,</w:t>
      </w:r>
    </w:p>
    <w:p w:rsidR="00DA0E23" w:rsidRPr="00C172D3" w:rsidRDefault="00DA0E23" w:rsidP="00555EEB">
      <w:pPr>
        <w:tabs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3</w:t>
      </w:r>
      <w:r w:rsidR="00C44506" w:rsidRPr="00C172D3">
        <w:rPr>
          <w:rFonts w:ascii="Arial Narrow" w:hAnsi="Arial Narrow"/>
          <w:sz w:val="22"/>
          <w:szCs w:val="22"/>
        </w:rPr>
        <w:t>)</w:t>
      </w:r>
      <w:r w:rsidR="00C44506" w:rsidRPr="00C172D3">
        <w:rPr>
          <w:rFonts w:ascii="Arial Narrow" w:hAnsi="Arial Narrow"/>
          <w:sz w:val="22"/>
          <w:szCs w:val="22"/>
        </w:rPr>
        <w:tab/>
        <w:t xml:space="preserve">ogłoszeniu likwidacji </w:t>
      </w:r>
      <w:r w:rsidR="00C44506" w:rsidRPr="00C172D3">
        <w:rPr>
          <w:rFonts w:ascii="Arial Narrow" w:hAnsi="Arial Narrow"/>
          <w:b/>
          <w:sz w:val="22"/>
          <w:szCs w:val="22"/>
        </w:rPr>
        <w:t>Wykonawcy</w:t>
      </w:r>
      <w:r w:rsidR="00C44506" w:rsidRPr="00C172D3">
        <w:rPr>
          <w:rFonts w:ascii="Arial Narrow" w:hAnsi="Arial Narrow"/>
          <w:sz w:val="22"/>
          <w:szCs w:val="22"/>
        </w:rPr>
        <w:t xml:space="preserve">, </w:t>
      </w:r>
    </w:p>
    <w:p w:rsidR="00C44506" w:rsidRPr="00C172D3" w:rsidRDefault="00DA0E23" w:rsidP="00555EEB">
      <w:pPr>
        <w:tabs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4)      </w:t>
      </w:r>
      <w:r w:rsidR="00C44506" w:rsidRPr="00C172D3">
        <w:rPr>
          <w:rFonts w:ascii="Arial Narrow" w:hAnsi="Arial Narrow"/>
          <w:sz w:val="22"/>
          <w:szCs w:val="22"/>
        </w:rPr>
        <w:t xml:space="preserve">zawieszeniu </w:t>
      </w:r>
      <w:r w:rsidR="001F756E" w:rsidRPr="00C172D3">
        <w:rPr>
          <w:rFonts w:ascii="Arial Narrow" w:hAnsi="Arial Narrow"/>
          <w:sz w:val="22"/>
          <w:szCs w:val="22"/>
        </w:rPr>
        <w:t>albo zakończeniu</w:t>
      </w:r>
      <w:r w:rsidR="000C2928">
        <w:rPr>
          <w:rFonts w:ascii="Arial Narrow" w:hAnsi="Arial Narrow"/>
          <w:sz w:val="22"/>
          <w:szCs w:val="22"/>
        </w:rPr>
        <w:t xml:space="preserve"> </w:t>
      </w:r>
      <w:r w:rsidR="00C44506" w:rsidRPr="00C172D3">
        <w:rPr>
          <w:rFonts w:ascii="Arial Narrow" w:hAnsi="Arial Narrow"/>
          <w:sz w:val="22"/>
          <w:szCs w:val="22"/>
        </w:rPr>
        <w:t xml:space="preserve">działalności przez </w:t>
      </w:r>
      <w:r w:rsidR="00C44506" w:rsidRPr="00C172D3">
        <w:rPr>
          <w:rFonts w:ascii="Arial Narrow" w:hAnsi="Arial Narrow"/>
          <w:b/>
          <w:sz w:val="22"/>
          <w:szCs w:val="22"/>
        </w:rPr>
        <w:t>Wykonawcę</w:t>
      </w:r>
      <w:r w:rsidR="001F756E" w:rsidRPr="00C172D3">
        <w:rPr>
          <w:rFonts w:ascii="Arial Narrow" w:hAnsi="Arial Narrow"/>
          <w:sz w:val="22"/>
          <w:szCs w:val="22"/>
        </w:rPr>
        <w:t>,</w:t>
      </w:r>
    </w:p>
    <w:p w:rsidR="001F756E" w:rsidRPr="00C172D3" w:rsidRDefault="001F756E" w:rsidP="00555EEB">
      <w:pPr>
        <w:tabs>
          <w:tab w:val="left" w:pos="360"/>
          <w:tab w:val="num" w:pos="1134"/>
        </w:tabs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5)      zmianie formy prawnej </w:t>
      </w:r>
      <w:r w:rsidRPr="00C172D3">
        <w:rPr>
          <w:rFonts w:ascii="Arial Narrow" w:hAnsi="Arial Narrow"/>
          <w:b/>
          <w:sz w:val="22"/>
          <w:szCs w:val="22"/>
        </w:rPr>
        <w:t>Wykonawcy.</w:t>
      </w:r>
    </w:p>
    <w:p w:rsidR="00FD704B" w:rsidRPr="00C172D3" w:rsidRDefault="00DA0E23" w:rsidP="00555EE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ab/>
      </w:r>
    </w:p>
    <w:p w:rsidR="00C44506" w:rsidRPr="00C172D3" w:rsidRDefault="00C44506" w:rsidP="00555EEB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5</w:t>
      </w:r>
    </w:p>
    <w:p w:rsidR="00D57E39" w:rsidRPr="00D57E39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ze strony </w:t>
      </w:r>
      <w:r w:rsidRPr="00C172D3">
        <w:rPr>
          <w:rFonts w:ascii="Arial Narrow" w:hAnsi="Arial Narrow"/>
          <w:b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nad realizacją przedmiotu umowy będzie pełnić: </w:t>
      </w:r>
      <w:r w:rsidR="00197B23">
        <w:rPr>
          <w:rFonts w:ascii="Arial Narrow" w:hAnsi="Arial Narrow"/>
          <w:sz w:val="22"/>
          <w:szCs w:val="22"/>
        </w:rPr>
        <w:t>…………………………………</w:t>
      </w:r>
      <w:r w:rsidR="006F78FD">
        <w:rPr>
          <w:rFonts w:ascii="Arial Narrow" w:hAnsi="Arial Narrow"/>
          <w:b/>
          <w:bCs/>
          <w:sz w:val="22"/>
          <w:szCs w:val="22"/>
        </w:rPr>
        <w:t xml:space="preserve"> </w:t>
      </w:r>
      <w:r w:rsidR="00197B23">
        <w:rPr>
          <w:rFonts w:ascii="Arial Narrow" w:hAnsi="Arial Narrow"/>
          <w:sz w:val="22"/>
          <w:szCs w:val="22"/>
        </w:rPr>
        <w:t xml:space="preserve">tel. …………………………….. </w:t>
      </w:r>
      <w:r w:rsidR="00DA0E23" w:rsidRPr="00C172D3">
        <w:rPr>
          <w:rFonts w:ascii="Arial Narrow" w:hAnsi="Arial Narrow"/>
          <w:sz w:val="22"/>
          <w:szCs w:val="22"/>
        </w:rPr>
        <w:t xml:space="preserve">e-mail </w:t>
      </w:r>
      <w:r w:rsidR="00197B23">
        <w:rPr>
          <w:rFonts w:ascii="Arial Narrow" w:hAnsi="Arial Narrow" w:cs="TimesNewRomanPSMT"/>
          <w:color w:val="0000FF"/>
          <w:sz w:val="22"/>
          <w:szCs w:val="22"/>
        </w:rPr>
        <w:t>……………………………..</w:t>
      </w:r>
    </w:p>
    <w:p w:rsidR="00C44506" w:rsidRPr="00C172D3" w:rsidRDefault="00C44506" w:rsidP="00555EEB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Nadzór nad realizacją umowy ze strony </w:t>
      </w:r>
      <w:r w:rsidRPr="00C172D3">
        <w:rPr>
          <w:rFonts w:ascii="Arial Narrow" w:hAnsi="Arial Narrow"/>
          <w:b/>
          <w:sz w:val="22"/>
          <w:szCs w:val="22"/>
        </w:rPr>
        <w:t>Wykonawcy</w:t>
      </w:r>
      <w:r w:rsidRPr="00C172D3">
        <w:rPr>
          <w:rFonts w:ascii="Arial Narrow" w:hAnsi="Arial Narrow"/>
          <w:sz w:val="22"/>
          <w:szCs w:val="22"/>
        </w:rPr>
        <w:t xml:space="preserve"> będzie pełnić p. </w:t>
      </w:r>
      <w:r w:rsidR="00A23D9E" w:rsidRPr="00C172D3">
        <w:rPr>
          <w:rFonts w:ascii="Arial Narrow" w:hAnsi="Arial Narrow" w:cs="Helvetica"/>
          <w:b/>
          <w:sz w:val="22"/>
          <w:szCs w:val="22"/>
        </w:rPr>
        <w:t>..............</w:t>
      </w:r>
      <w:r w:rsidR="00A23D9E" w:rsidRPr="00C172D3">
        <w:rPr>
          <w:rFonts w:ascii="Arial Narrow" w:hAnsi="Arial Narrow"/>
          <w:sz w:val="22"/>
          <w:szCs w:val="22"/>
        </w:rPr>
        <w:t xml:space="preserve">tel. </w:t>
      </w:r>
      <w:r w:rsidR="00A23D9E" w:rsidRPr="00C172D3">
        <w:rPr>
          <w:rFonts w:ascii="Arial Narrow" w:hAnsi="Arial Narrow" w:cs="Helvetica"/>
          <w:sz w:val="22"/>
          <w:szCs w:val="22"/>
        </w:rPr>
        <w:t>.....................</w:t>
      </w:r>
      <w:r w:rsidR="005B1066" w:rsidRPr="00C172D3">
        <w:rPr>
          <w:rFonts w:ascii="Arial Narrow" w:hAnsi="Arial Narrow" w:cs="Helvetica"/>
          <w:sz w:val="22"/>
          <w:szCs w:val="22"/>
        </w:rPr>
        <w:t xml:space="preserve">, </w:t>
      </w:r>
      <w:r w:rsidR="00DA0E23" w:rsidRPr="00C172D3">
        <w:rPr>
          <w:rFonts w:ascii="Arial Narrow" w:hAnsi="Arial Narrow"/>
          <w:sz w:val="22"/>
          <w:szCs w:val="22"/>
        </w:rPr>
        <w:t>e- mail</w:t>
      </w:r>
      <w:r w:rsidR="005B1066" w:rsidRPr="00C172D3">
        <w:rPr>
          <w:rFonts w:ascii="Arial Narrow" w:hAnsi="Arial Narrow"/>
          <w:sz w:val="22"/>
          <w:szCs w:val="22"/>
        </w:rPr>
        <w:t xml:space="preserve">:  </w:t>
      </w:r>
      <w:r w:rsidR="00A23D9E" w:rsidRPr="00C172D3">
        <w:rPr>
          <w:rFonts w:ascii="Arial Narrow" w:hAnsi="Arial Narrow" w:cs="Helvetica"/>
          <w:color w:val="0000FF"/>
          <w:sz w:val="22"/>
          <w:szCs w:val="22"/>
        </w:rPr>
        <w:t>..............................</w:t>
      </w:r>
    </w:p>
    <w:p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6</w:t>
      </w:r>
    </w:p>
    <w:p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lastRenderedPageBreak/>
        <w:t xml:space="preserve">Wykonawca </w:t>
      </w:r>
      <w:r w:rsidRPr="00C172D3">
        <w:rPr>
          <w:rFonts w:ascii="Arial Narrow" w:hAnsi="Arial Narrow"/>
          <w:bCs/>
          <w:sz w:val="22"/>
          <w:szCs w:val="22"/>
        </w:rPr>
        <w:t>może dokonać cesji wierzytelności wynikających z niniejszej umowy w</w:t>
      </w:r>
      <w:r w:rsidR="003922B4" w:rsidRPr="00C172D3">
        <w:rPr>
          <w:rFonts w:ascii="Arial Narrow" w:hAnsi="Arial Narrow"/>
          <w:bCs/>
          <w:sz w:val="22"/>
          <w:szCs w:val="22"/>
        </w:rPr>
        <w:t xml:space="preserve">yłącznie za zgodą </w:t>
      </w:r>
      <w:r w:rsidR="0066131C" w:rsidRPr="00C172D3">
        <w:rPr>
          <w:rFonts w:ascii="Arial Narrow" w:hAnsi="Arial Narrow"/>
          <w:bCs/>
          <w:sz w:val="22"/>
          <w:szCs w:val="22"/>
        </w:rPr>
        <w:t>organu założycielskiego</w:t>
      </w:r>
      <w:r w:rsidR="006A45E0" w:rsidRPr="00C172D3">
        <w:rPr>
          <w:rFonts w:ascii="Arial Narrow" w:hAnsi="Arial Narrow"/>
          <w:bCs/>
          <w:sz w:val="22"/>
          <w:szCs w:val="22"/>
        </w:rPr>
        <w:t xml:space="preserve"> </w:t>
      </w:r>
      <w:r w:rsidRPr="00C172D3">
        <w:rPr>
          <w:rFonts w:ascii="Arial Narrow" w:hAnsi="Arial Narrow"/>
          <w:bCs/>
          <w:sz w:val="22"/>
          <w:szCs w:val="22"/>
        </w:rPr>
        <w:t>wyrażoną na piśmie.</w:t>
      </w:r>
    </w:p>
    <w:p w:rsidR="00C44506" w:rsidRPr="00C172D3" w:rsidRDefault="00C44506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7</w:t>
      </w:r>
    </w:p>
    <w:p w:rsidR="00C44506" w:rsidRPr="001F2F2F" w:rsidRDefault="00C44506" w:rsidP="00555EEB">
      <w:pPr>
        <w:numPr>
          <w:ilvl w:val="2"/>
          <w:numId w:val="2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</w:t>
      </w:r>
      <w:r w:rsidRPr="001F2F2F">
        <w:rPr>
          <w:rFonts w:ascii="Arial Narrow" w:hAnsi="Arial Narrow"/>
          <w:sz w:val="22"/>
          <w:szCs w:val="22"/>
        </w:rPr>
        <w:t>przedmiot zamó</w:t>
      </w:r>
      <w:r w:rsidR="0084597D" w:rsidRPr="001F2F2F">
        <w:rPr>
          <w:rFonts w:ascii="Arial Narrow" w:hAnsi="Arial Narrow"/>
          <w:sz w:val="22"/>
          <w:szCs w:val="22"/>
        </w:rPr>
        <w:t>wienia Zamawiający zapłaci kwo</w:t>
      </w:r>
      <w:r w:rsidR="001F756E" w:rsidRPr="001F2F2F">
        <w:rPr>
          <w:rFonts w:ascii="Arial Narrow" w:hAnsi="Arial Narrow"/>
          <w:sz w:val="22"/>
          <w:szCs w:val="22"/>
        </w:rPr>
        <w:t>tę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Pr="001F2F2F">
        <w:rPr>
          <w:rFonts w:ascii="Arial Narrow" w:hAnsi="Arial Narrow"/>
          <w:sz w:val="22"/>
          <w:szCs w:val="22"/>
        </w:rPr>
        <w:t>w wysokości</w:t>
      </w:r>
      <w:r w:rsidR="00573C96" w:rsidRPr="001F2F2F">
        <w:rPr>
          <w:rFonts w:ascii="Arial Narrow" w:hAnsi="Arial Narrow"/>
          <w:sz w:val="22"/>
          <w:szCs w:val="22"/>
        </w:rPr>
        <w:t xml:space="preserve"> netto </w:t>
      </w:r>
      <w:r w:rsidR="00A23D9E" w:rsidRPr="001F2F2F">
        <w:rPr>
          <w:rFonts w:ascii="Arial Narrow" w:hAnsi="Arial Narrow"/>
          <w:sz w:val="22"/>
          <w:szCs w:val="22"/>
        </w:rPr>
        <w:t>..........., ..</w:t>
      </w:r>
      <w:r w:rsidR="00573C96" w:rsidRPr="001F2F2F">
        <w:rPr>
          <w:rFonts w:ascii="Arial Narrow" w:hAnsi="Arial Narrow"/>
          <w:sz w:val="22"/>
          <w:szCs w:val="22"/>
        </w:rPr>
        <w:t>PLN+</w:t>
      </w:r>
      <w:r w:rsidR="00A23D9E" w:rsidRPr="001F2F2F">
        <w:rPr>
          <w:rFonts w:ascii="Arial Narrow" w:hAnsi="Arial Narrow"/>
          <w:sz w:val="22"/>
          <w:szCs w:val="22"/>
        </w:rPr>
        <w:t>..</w:t>
      </w:r>
      <w:r w:rsidR="00573C96" w:rsidRPr="001F2F2F">
        <w:rPr>
          <w:rFonts w:ascii="Arial Narrow" w:hAnsi="Arial Narrow"/>
          <w:sz w:val="22"/>
          <w:szCs w:val="22"/>
        </w:rPr>
        <w:t xml:space="preserve">% </w:t>
      </w:r>
      <w:proofErr w:type="spellStart"/>
      <w:r w:rsidR="00573C96" w:rsidRPr="001F2F2F">
        <w:rPr>
          <w:rFonts w:ascii="Arial Narrow" w:hAnsi="Arial Narrow"/>
          <w:sz w:val="22"/>
          <w:szCs w:val="22"/>
        </w:rPr>
        <w:t>VATi</w:t>
      </w:r>
      <w:proofErr w:type="spellEnd"/>
      <w:r w:rsidR="00573C96" w:rsidRPr="001F2F2F">
        <w:rPr>
          <w:rFonts w:ascii="Arial Narrow" w:hAnsi="Arial Narrow"/>
          <w:sz w:val="22"/>
          <w:szCs w:val="22"/>
        </w:rPr>
        <w:t xml:space="preserve"> </w:t>
      </w:r>
      <w:r w:rsidRPr="001F2F2F">
        <w:rPr>
          <w:rFonts w:ascii="Arial Narrow" w:hAnsi="Arial Narrow"/>
          <w:sz w:val="22"/>
          <w:szCs w:val="22"/>
        </w:rPr>
        <w:t>wartoś</w:t>
      </w:r>
      <w:r w:rsidR="00573C96" w:rsidRPr="001F2F2F">
        <w:rPr>
          <w:rFonts w:ascii="Arial Narrow" w:hAnsi="Arial Narrow"/>
          <w:sz w:val="22"/>
          <w:szCs w:val="22"/>
        </w:rPr>
        <w:t xml:space="preserve">ci </w:t>
      </w:r>
      <w:r w:rsidRPr="001F2F2F">
        <w:rPr>
          <w:rFonts w:ascii="Arial Narrow" w:hAnsi="Arial Narrow"/>
          <w:sz w:val="22"/>
          <w:szCs w:val="22"/>
        </w:rPr>
        <w:t xml:space="preserve">brutto: </w:t>
      </w:r>
      <w:r w:rsidR="00A23D9E" w:rsidRPr="001F2F2F">
        <w:rPr>
          <w:rFonts w:ascii="Arial Narrow" w:hAnsi="Arial Narrow"/>
          <w:b/>
          <w:bCs/>
          <w:sz w:val="22"/>
          <w:szCs w:val="22"/>
        </w:rPr>
        <w:t>.........., ..</w:t>
      </w:r>
      <w:r w:rsidR="0084597D" w:rsidRPr="001F2F2F">
        <w:rPr>
          <w:rFonts w:ascii="Arial Narrow" w:hAnsi="Arial Narrow"/>
          <w:b/>
          <w:bCs/>
          <w:sz w:val="22"/>
          <w:szCs w:val="22"/>
        </w:rPr>
        <w:t xml:space="preserve"> PLN</w:t>
      </w:r>
      <w:r w:rsidR="00A23D9E" w:rsidRPr="001F2F2F">
        <w:rPr>
          <w:rFonts w:ascii="Arial Narrow" w:hAnsi="Arial Narrow"/>
          <w:b/>
          <w:bCs/>
          <w:sz w:val="22"/>
          <w:szCs w:val="22"/>
        </w:rPr>
        <w:t xml:space="preserve"> ( </w:t>
      </w:r>
      <w:r w:rsidRPr="001F2F2F">
        <w:rPr>
          <w:rFonts w:ascii="Arial Narrow" w:hAnsi="Arial Narrow"/>
          <w:sz w:val="22"/>
          <w:szCs w:val="22"/>
        </w:rPr>
        <w:t xml:space="preserve">słownie </w:t>
      </w:r>
      <w:r w:rsidR="00A23D9E" w:rsidRPr="001F2F2F">
        <w:rPr>
          <w:rFonts w:ascii="Arial Narrow" w:hAnsi="Arial Narrow"/>
          <w:sz w:val="22"/>
          <w:szCs w:val="22"/>
        </w:rPr>
        <w:t>...........  ..</w:t>
      </w:r>
      <w:r w:rsidR="00AD17E5" w:rsidRPr="001F2F2F">
        <w:rPr>
          <w:rFonts w:ascii="Arial Narrow" w:hAnsi="Arial Narrow"/>
          <w:sz w:val="22"/>
          <w:szCs w:val="22"/>
        </w:rPr>
        <w:t xml:space="preserve">/100  złotych </w:t>
      </w:r>
      <w:r w:rsidRPr="001F2F2F">
        <w:rPr>
          <w:rFonts w:ascii="Arial Narrow" w:hAnsi="Arial Narrow"/>
          <w:sz w:val="22"/>
          <w:szCs w:val="22"/>
        </w:rPr>
        <w:t xml:space="preserve">) </w:t>
      </w:r>
      <w:r w:rsidR="0066131C" w:rsidRPr="001F2F2F">
        <w:rPr>
          <w:rFonts w:ascii="Arial Narrow" w:hAnsi="Arial Narrow"/>
          <w:sz w:val="22"/>
          <w:szCs w:val="22"/>
        </w:rPr>
        <w:t>;</w:t>
      </w:r>
    </w:p>
    <w:p w:rsidR="00C44506" w:rsidRPr="001F2F2F" w:rsidRDefault="00C44506" w:rsidP="00555EEB">
      <w:pPr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Jako walutę płatności przyjmuje się PLN.</w:t>
      </w:r>
    </w:p>
    <w:p w:rsidR="00C44506" w:rsidRPr="001F2F2F" w:rsidRDefault="0076172A" w:rsidP="0076172A">
      <w:pPr>
        <w:numPr>
          <w:ilvl w:val="1"/>
          <w:numId w:val="2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zmiany stawki podatku VAT zmianie ulegnie kwota podatku VAT i cena brutto, cena netto pozostanie bez zmian. Zmiana następuje z dniem wejścia w życie aktu prawnego zmieniającego stawkę. </w:t>
      </w:r>
    </w:p>
    <w:p w:rsidR="00C44506" w:rsidRPr="00C172D3" w:rsidRDefault="00C44506" w:rsidP="00555EEB">
      <w:pPr>
        <w:numPr>
          <w:ilvl w:val="1"/>
          <w:numId w:val="2"/>
        </w:numPr>
        <w:tabs>
          <w:tab w:val="clear" w:pos="1440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Termin płatności wynosi </w:t>
      </w:r>
      <w:r w:rsidRPr="00C172D3">
        <w:rPr>
          <w:rFonts w:ascii="Arial Narrow" w:hAnsi="Arial Narrow"/>
          <w:b/>
          <w:bCs/>
          <w:sz w:val="22"/>
          <w:szCs w:val="22"/>
        </w:rPr>
        <w:t>30</w:t>
      </w:r>
      <w:r w:rsidRPr="00C172D3">
        <w:rPr>
          <w:rFonts w:ascii="Arial Narrow" w:hAnsi="Arial Narrow"/>
          <w:sz w:val="22"/>
          <w:szCs w:val="22"/>
        </w:rPr>
        <w:t xml:space="preserve"> dni od dnia</w:t>
      </w:r>
      <w:r w:rsidR="00F54073" w:rsidRPr="00C172D3">
        <w:rPr>
          <w:rFonts w:ascii="Arial Narrow" w:hAnsi="Arial Narrow"/>
          <w:sz w:val="22"/>
          <w:szCs w:val="22"/>
        </w:rPr>
        <w:t xml:space="preserve"> doręczenia Zamawiającemu </w:t>
      </w:r>
      <w:r w:rsidRPr="00C172D3">
        <w:rPr>
          <w:rFonts w:ascii="Arial Narrow" w:hAnsi="Arial Narrow"/>
          <w:sz w:val="22"/>
          <w:szCs w:val="22"/>
        </w:rPr>
        <w:t>prawidłowo wystawi</w:t>
      </w:r>
      <w:r w:rsidR="00F54073" w:rsidRPr="00C172D3">
        <w:rPr>
          <w:rFonts w:ascii="Arial Narrow" w:hAnsi="Arial Narrow"/>
          <w:sz w:val="22"/>
          <w:szCs w:val="22"/>
        </w:rPr>
        <w:t>onej</w:t>
      </w:r>
      <w:r w:rsidRPr="00C172D3">
        <w:rPr>
          <w:rFonts w:ascii="Arial Narrow" w:hAnsi="Arial Narrow"/>
          <w:sz w:val="22"/>
          <w:szCs w:val="22"/>
        </w:rPr>
        <w:t xml:space="preserve"> przez </w:t>
      </w:r>
      <w:r w:rsidRPr="00C172D3">
        <w:rPr>
          <w:rFonts w:ascii="Arial Narrow" w:hAnsi="Arial Narrow"/>
          <w:b/>
          <w:sz w:val="22"/>
          <w:szCs w:val="22"/>
        </w:rPr>
        <w:t xml:space="preserve">Wykonawcę </w:t>
      </w:r>
      <w:r w:rsidRPr="00C172D3">
        <w:rPr>
          <w:rFonts w:ascii="Arial Narrow" w:hAnsi="Arial Narrow"/>
          <w:sz w:val="22"/>
          <w:szCs w:val="22"/>
        </w:rPr>
        <w:t>faktury</w:t>
      </w:r>
      <w:r w:rsidRPr="00C172D3">
        <w:rPr>
          <w:rFonts w:ascii="Arial Narrow" w:hAnsi="Arial Narrow"/>
          <w:b/>
          <w:sz w:val="22"/>
          <w:szCs w:val="22"/>
        </w:rPr>
        <w:t>,</w:t>
      </w:r>
      <w:r w:rsidRPr="00C172D3">
        <w:rPr>
          <w:rFonts w:ascii="Arial Narrow" w:hAnsi="Arial Narrow"/>
          <w:sz w:val="22"/>
          <w:szCs w:val="22"/>
        </w:rPr>
        <w:t xml:space="preserve"> na  konto bankowe </w:t>
      </w:r>
      <w:r w:rsidRPr="00C172D3">
        <w:rPr>
          <w:rFonts w:ascii="Arial Narrow" w:hAnsi="Arial Narrow"/>
          <w:b/>
          <w:sz w:val="22"/>
          <w:szCs w:val="22"/>
        </w:rPr>
        <w:t xml:space="preserve">Wykonawcy </w:t>
      </w:r>
      <w:r w:rsidR="00A556D5" w:rsidRPr="00C172D3">
        <w:rPr>
          <w:rFonts w:ascii="Arial Narrow" w:hAnsi="Arial Narrow"/>
          <w:sz w:val="22"/>
          <w:szCs w:val="22"/>
        </w:rPr>
        <w:t>wskazane na fakturze,</w:t>
      </w:r>
      <w:r w:rsidR="000C2928">
        <w:rPr>
          <w:rFonts w:ascii="Arial Narrow" w:hAnsi="Arial Narrow"/>
          <w:sz w:val="22"/>
          <w:szCs w:val="22"/>
        </w:rPr>
        <w:t xml:space="preserve"> </w:t>
      </w:r>
      <w:r w:rsidRPr="00C172D3">
        <w:rPr>
          <w:rFonts w:ascii="Arial Narrow" w:hAnsi="Arial Narrow"/>
          <w:sz w:val="22"/>
          <w:szCs w:val="22"/>
        </w:rPr>
        <w:t xml:space="preserve">z zastrzeżeniem, że termin dostarczenia faktury do </w:t>
      </w:r>
      <w:r w:rsidR="00E64818">
        <w:rPr>
          <w:rFonts w:ascii="Arial Narrow" w:hAnsi="Arial Narrow"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 xml:space="preserve"> nie może przekraczać 5 dni od dnia jej prawidłowego wystawienia, a każdy dzień zwłoki powoduje odpowiednio przesunięcie terminu płatności. </w:t>
      </w:r>
    </w:p>
    <w:p w:rsidR="00C44506" w:rsidRPr="00C172D3" w:rsidRDefault="00C44506" w:rsidP="00555EEB">
      <w:pPr>
        <w:numPr>
          <w:ilvl w:val="1"/>
          <w:numId w:val="2"/>
        </w:numPr>
        <w:tabs>
          <w:tab w:val="clear" w:pos="1440"/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Za datę płatności przyjmuje się dzień </w:t>
      </w:r>
      <w:r w:rsidR="00D6017B" w:rsidRPr="00C172D3">
        <w:rPr>
          <w:rFonts w:ascii="Arial Narrow" w:hAnsi="Arial Narrow"/>
          <w:sz w:val="22"/>
          <w:szCs w:val="22"/>
        </w:rPr>
        <w:t xml:space="preserve">obciążenia </w:t>
      </w:r>
      <w:r w:rsidRPr="00C172D3">
        <w:rPr>
          <w:rFonts w:ascii="Arial Narrow" w:hAnsi="Arial Narrow"/>
          <w:sz w:val="22"/>
          <w:szCs w:val="22"/>
        </w:rPr>
        <w:t xml:space="preserve"> rachunku bankowego </w:t>
      </w:r>
      <w:r w:rsidR="00D6017B" w:rsidRPr="00C172D3">
        <w:rPr>
          <w:rFonts w:ascii="Arial Narrow" w:hAnsi="Arial Narrow"/>
          <w:sz w:val="22"/>
          <w:szCs w:val="22"/>
        </w:rPr>
        <w:t>Zamawiającego</w:t>
      </w:r>
      <w:r w:rsidRPr="00C172D3">
        <w:rPr>
          <w:rFonts w:ascii="Arial Narrow" w:hAnsi="Arial Narrow"/>
          <w:sz w:val="22"/>
          <w:szCs w:val="22"/>
        </w:rPr>
        <w:t>.</w:t>
      </w:r>
    </w:p>
    <w:p w:rsidR="00FD704B" w:rsidRPr="00C172D3" w:rsidRDefault="00FD704B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C172D3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§ 8</w:t>
      </w:r>
    </w:p>
    <w:p w:rsidR="0073189A" w:rsidRPr="00C172D3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Wykonawca</w:t>
      </w:r>
      <w:r w:rsidRPr="00C172D3">
        <w:rPr>
          <w:rFonts w:ascii="Arial Narrow" w:hAnsi="Arial Narrow"/>
          <w:sz w:val="22"/>
          <w:szCs w:val="22"/>
        </w:rPr>
        <w:t xml:space="preserve"> zapłaci </w:t>
      </w:r>
      <w:r w:rsidRPr="00C172D3">
        <w:rPr>
          <w:rFonts w:ascii="Arial Narrow" w:hAnsi="Arial Narrow"/>
          <w:b/>
          <w:sz w:val="22"/>
          <w:szCs w:val="22"/>
        </w:rPr>
        <w:t>Zamawiającemu</w:t>
      </w:r>
      <w:r w:rsidR="00D6017B" w:rsidRPr="00C172D3">
        <w:rPr>
          <w:rFonts w:ascii="Arial Narrow" w:hAnsi="Arial Narrow"/>
          <w:sz w:val="22"/>
          <w:szCs w:val="22"/>
        </w:rPr>
        <w:t xml:space="preserve"> kar</w:t>
      </w:r>
      <w:r w:rsidR="000436F1" w:rsidRPr="00C172D3">
        <w:rPr>
          <w:rFonts w:ascii="Arial Narrow" w:hAnsi="Arial Narrow"/>
          <w:sz w:val="22"/>
          <w:szCs w:val="22"/>
        </w:rPr>
        <w:t xml:space="preserve">ę </w:t>
      </w:r>
      <w:r w:rsidRPr="00C172D3">
        <w:rPr>
          <w:rFonts w:ascii="Arial Narrow" w:hAnsi="Arial Narrow"/>
          <w:sz w:val="22"/>
          <w:szCs w:val="22"/>
        </w:rPr>
        <w:t xml:space="preserve"> umown</w:t>
      </w:r>
      <w:r w:rsidR="00D6017B" w:rsidRPr="00C172D3">
        <w:rPr>
          <w:rFonts w:ascii="Arial Narrow" w:hAnsi="Arial Narrow"/>
          <w:sz w:val="22"/>
          <w:szCs w:val="22"/>
        </w:rPr>
        <w:t xml:space="preserve">ą </w:t>
      </w:r>
      <w:r w:rsidRPr="00C172D3">
        <w:rPr>
          <w:rFonts w:ascii="Arial Narrow" w:hAnsi="Arial Narrow"/>
          <w:sz w:val="22"/>
          <w:szCs w:val="22"/>
        </w:rPr>
        <w:t xml:space="preserve">w </w:t>
      </w:r>
      <w:r w:rsidR="0004104B">
        <w:rPr>
          <w:rFonts w:ascii="Arial Narrow" w:hAnsi="Arial Narrow"/>
          <w:sz w:val="22"/>
          <w:szCs w:val="22"/>
        </w:rPr>
        <w:t>następujących przypadkach</w:t>
      </w:r>
      <w:r w:rsidR="00F815CE" w:rsidRPr="00C172D3">
        <w:rPr>
          <w:rFonts w:ascii="Arial Narrow" w:hAnsi="Arial Narrow"/>
          <w:sz w:val="22"/>
          <w:szCs w:val="22"/>
        </w:rPr>
        <w:t>:</w:t>
      </w:r>
    </w:p>
    <w:p w:rsidR="001769AE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niewykonanie przedmiotu umowy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2 ust. 1 umowy</w:t>
      </w:r>
      <w:r w:rsidR="000436F1" w:rsidRPr="00C172D3">
        <w:rPr>
          <w:rFonts w:ascii="Arial Narrow" w:hAnsi="Arial Narrow"/>
          <w:sz w:val="22"/>
          <w:szCs w:val="22"/>
        </w:rPr>
        <w:t>– 0,</w:t>
      </w:r>
      <w:r w:rsidR="00714B1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="00C44506" w:rsidRPr="00C172D3">
        <w:rPr>
          <w:rFonts w:ascii="Arial Narrow" w:hAnsi="Arial Narrow"/>
          <w:sz w:val="22"/>
          <w:szCs w:val="22"/>
        </w:rPr>
        <w:t xml:space="preserve">% wartości </w:t>
      </w:r>
      <w:r w:rsidR="00D6017B" w:rsidRPr="00C172D3">
        <w:rPr>
          <w:rFonts w:ascii="Arial Narrow" w:hAnsi="Arial Narrow"/>
          <w:sz w:val="22"/>
          <w:szCs w:val="22"/>
        </w:rPr>
        <w:t xml:space="preserve">umowy brutto </w:t>
      </w:r>
      <w:r w:rsidR="00C44506" w:rsidRPr="00C172D3">
        <w:rPr>
          <w:rFonts w:ascii="Arial Narrow" w:hAnsi="Arial Narrow"/>
          <w:sz w:val="22"/>
          <w:szCs w:val="22"/>
        </w:rPr>
        <w:t xml:space="preserve">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:rsidR="0073189A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nieusunięcie wad stwierdzonych przy odbiorze w terminie określonym w </w:t>
      </w:r>
      <w:r w:rsidRPr="00C172D3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 xml:space="preserve"> 2 ust. 4 </w:t>
      </w:r>
      <w:r w:rsidR="006532AE">
        <w:rPr>
          <w:rFonts w:ascii="Arial Narrow" w:hAnsi="Arial Narrow"/>
          <w:sz w:val="22"/>
          <w:szCs w:val="22"/>
        </w:rPr>
        <w:t xml:space="preserve">i ust. 5 </w:t>
      </w:r>
      <w:r>
        <w:rPr>
          <w:rFonts w:ascii="Arial Narrow" w:hAnsi="Arial Narrow"/>
          <w:sz w:val="22"/>
          <w:szCs w:val="22"/>
        </w:rPr>
        <w:t xml:space="preserve">umowy </w:t>
      </w:r>
      <w:r w:rsidR="00B1051F" w:rsidRPr="00C172D3">
        <w:rPr>
          <w:rFonts w:ascii="Arial Narrow" w:hAnsi="Arial Narrow"/>
          <w:sz w:val="22"/>
          <w:szCs w:val="22"/>
        </w:rPr>
        <w:t xml:space="preserve">- </w:t>
      </w:r>
      <w:r w:rsidR="0073189A" w:rsidRPr="00C172D3">
        <w:rPr>
          <w:rFonts w:ascii="Arial Narrow" w:hAnsi="Arial Narrow"/>
          <w:sz w:val="22"/>
          <w:szCs w:val="22"/>
        </w:rPr>
        <w:t>0,</w:t>
      </w:r>
      <w:r w:rsidR="00714B10">
        <w:rPr>
          <w:rFonts w:ascii="Arial Narrow" w:hAnsi="Arial Narrow"/>
          <w:sz w:val="22"/>
          <w:szCs w:val="22"/>
        </w:rPr>
        <w:t>2</w:t>
      </w:r>
      <w:r w:rsidR="0073189A" w:rsidRPr="00C172D3">
        <w:rPr>
          <w:rFonts w:ascii="Arial Narrow" w:hAnsi="Arial Narrow"/>
          <w:sz w:val="22"/>
          <w:szCs w:val="22"/>
        </w:rPr>
        <w:t>% wartości 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3E20">
        <w:rPr>
          <w:rFonts w:ascii="Arial Narrow" w:hAnsi="Arial Narrow"/>
          <w:sz w:val="22"/>
          <w:szCs w:val="22"/>
        </w:rPr>
        <w:t>;</w:t>
      </w:r>
    </w:p>
    <w:p w:rsidR="0004104B" w:rsidRPr="00C172D3" w:rsidRDefault="0004104B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nieusunięcie wad stwierdzonych w okresie gwarancji i rękojmi – 0,</w:t>
      </w:r>
      <w:r w:rsidR="00714B10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% wartości brutto umowy za każdy</w:t>
      </w:r>
      <w:r w:rsidR="000C292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dzień </w:t>
      </w:r>
      <w:r w:rsidR="00594ED4">
        <w:rPr>
          <w:rFonts w:ascii="Arial Narrow" w:hAnsi="Arial Narrow"/>
          <w:sz w:val="22"/>
          <w:szCs w:val="22"/>
        </w:rPr>
        <w:t>zwłoki</w:t>
      </w:r>
      <w:r>
        <w:rPr>
          <w:rFonts w:ascii="Arial Narrow" w:hAnsi="Arial Narrow"/>
          <w:sz w:val="22"/>
          <w:szCs w:val="22"/>
        </w:rPr>
        <w:t xml:space="preserve"> ponad termin wskazany przez Zamawiającego na usuni</w:t>
      </w:r>
      <w:r w:rsidR="006532AE">
        <w:rPr>
          <w:rFonts w:ascii="Arial Narrow" w:hAnsi="Arial Narrow"/>
          <w:sz w:val="22"/>
          <w:szCs w:val="22"/>
        </w:rPr>
        <w:t>ę</w:t>
      </w:r>
      <w:r>
        <w:rPr>
          <w:rFonts w:ascii="Arial Narrow" w:hAnsi="Arial Narrow"/>
          <w:sz w:val="22"/>
          <w:szCs w:val="22"/>
        </w:rPr>
        <w:t>cie wad</w:t>
      </w:r>
      <w:r w:rsidR="00A03E20">
        <w:rPr>
          <w:rFonts w:ascii="Arial Narrow" w:hAnsi="Arial Narrow"/>
          <w:sz w:val="22"/>
          <w:szCs w:val="22"/>
        </w:rPr>
        <w:t>;</w:t>
      </w:r>
    </w:p>
    <w:p w:rsidR="0073189A" w:rsidRPr="00C172D3" w:rsidRDefault="0073189A" w:rsidP="00A03E20">
      <w:pPr>
        <w:numPr>
          <w:ilvl w:val="0"/>
          <w:numId w:val="12"/>
        </w:numPr>
        <w:tabs>
          <w:tab w:val="clear" w:pos="1410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>w przypadku braku terminowego wykonania przeglądu technicznego</w:t>
      </w:r>
      <w:r w:rsidR="00D87DEA" w:rsidRPr="00C172D3">
        <w:rPr>
          <w:rFonts w:ascii="Arial Narrow" w:hAnsi="Arial Narrow"/>
          <w:sz w:val="22"/>
          <w:szCs w:val="22"/>
        </w:rPr>
        <w:t xml:space="preserve"> w okresie gwarancji w wysokości 0,1</w:t>
      </w:r>
      <w:r w:rsidRPr="00C172D3">
        <w:rPr>
          <w:rFonts w:ascii="Arial Narrow" w:hAnsi="Arial Narrow"/>
          <w:sz w:val="22"/>
          <w:szCs w:val="22"/>
        </w:rPr>
        <w:t>%wartości brutto umowy</w:t>
      </w:r>
      <w:r w:rsidR="00B1051F" w:rsidRPr="00C172D3">
        <w:rPr>
          <w:rFonts w:ascii="Arial Narrow" w:hAnsi="Arial Narrow"/>
          <w:sz w:val="22"/>
          <w:szCs w:val="22"/>
        </w:rPr>
        <w:t xml:space="preserve"> za każdy dzień </w:t>
      </w:r>
      <w:r w:rsidR="00594ED4">
        <w:rPr>
          <w:rFonts w:ascii="Arial Narrow" w:hAnsi="Arial Narrow"/>
          <w:sz w:val="22"/>
          <w:szCs w:val="22"/>
        </w:rPr>
        <w:t>zwłoki</w:t>
      </w:r>
      <w:r w:rsidR="00A04A7E" w:rsidRPr="00C172D3">
        <w:rPr>
          <w:rFonts w:ascii="Arial Narrow" w:hAnsi="Arial Narrow"/>
          <w:sz w:val="22"/>
          <w:szCs w:val="22"/>
        </w:rPr>
        <w:t>.</w:t>
      </w:r>
    </w:p>
    <w:p w:rsidR="00C44506" w:rsidRPr="001F2F2F" w:rsidRDefault="00C44506" w:rsidP="00A03E20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Odsetki ustawowe będą regulowane </w:t>
      </w:r>
      <w:r w:rsidRPr="001F2F2F">
        <w:rPr>
          <w:rFonts w:ascii="Arial Narrow" w:hAnsi="Arial Narrow"/>
          <w:sz w:val="22"/>
          <w:szCs w:val="22"/>
        </w:rPr>
        <w:t xml:space="preserve">zgodnie z </w:t>
      </w:r>
      <w:r w:rsidR="00D6017B" w:rsidRPr="001F2F2F">
        <w:rPr>
          <w:rFonts w:ascii="Arial Narrow" w:hAnsi="Arial Narrow"/>
          <w:sz w:val="22"/>
          <w:szCs w:val="22"/>
        </w:rPr>
        <w:t>ustawą o</w:t>
      </w:r>
      <w:r w:rsidR="00F54073" w:rsidRPr="001F2F2F">
        <w:rPr>
          <w:rFonts w:ascii="Arial Narrow" w:hAnsi="Arial Narrow"/>
          <w:sz w:val="22"/>
          <w:szCs w:val="22"/>
        </w:rPr>
        <w:t xml:space="preserve"> przeciwdziałaniu n</w:t>
      </w:r>
      <w:r w:rsidR="00A04A7E" w:rsidRPr="001F2F2F">
        <w:rPr>
          <w:rFonts w:ascii="Arial Narrow" w:hAnsi="Arial Narrow"/>
          <w:sz w:val="22"/>
          <w:szCs w:val="22"/>
        </w:rPr>
        <w:t>admiernemu opóźnianiu</w:t>
      </w:r>
      <w:r w:rsidR="00E11295" w:rsidRPr="001F2F2F">
        <w:rPr>
          <w:rFonts w:ascii="Arial Narrow" w:hAnsi="Arial Narrow"/>
          <w:sz w:val="22"/>
          <w:szCs w:val="22"/>
        </w:rPr>
        <w:t xml:space="preserve"> w</w:t>
      </w:r>
      <w:r w:rsidR="00A04A7E" w:rsidRPr="001F2F2F">
        <w:rPr>
          <w:rFonts w:ascii="Arial Narrow" w:hAnsi="Arial Narrow"/>
          <w:sz w:val="22"/>
          <w:szCs w:val="22"/>
        </w:rPr>
        <w:t xml:space="preserve"> transakcjach</w:t>
      </w:r>
      <w:r w:rsidR="00D6017B" w:rsidRPr="001F2F2F">
        <w:rPr>
          <w:rFonts w:ascii="Arial Narrow" w:hAnsi="Arial Narrow"/>
          <w:sz w:val="22"/>
          <w:szCs w:val="22"/>
        </w:rPr>
        <w:t xml:space="preserve"> handlowych</w:t>
      </w:r>
      <w:r w:rsidRPr="001F2F2F">
        <w:rPr>
          <w:rFonts w:ascii="Arial Narrow" w:hAnsi="Arial Narrow"/>
          <w:sz w:val="22"/>
          <w:szCs w:val="22"/>
        </w:rPr>
        <w:t>.</w:t>
      </w:r>
    </w:p>
    <w:p w:rsidR="00C44506" w:rsidRPr="001F2F2F" w:rsidRDefault="00C44506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W przypadku </w:t>
      </w:r>
      <w:r w:rsidR="008F399B" w:rsidRPr="001F2F2F">
        <w:rPr>
          <w:rFonts w:ascii="Arial Narrow" w:hAnsi="Arial Narrow"/>
          <w:sz w:val="22"/>
          <w:szCs w:val="22"/>
        </w:rPr>
        <w:t xml:space="preserve">odstąpienia od umowy z przyczyn </w:t>
      </w:r>
      <w:r w:rsidR="00A03E20" w:rsidRPr="001F2F2F">
        <w:rPr>
          <w:rFonts w:ascii="Arial Narrow" w:hAnsi="Arial Narrow"/>
          <w:sz w:val="22"/>
          <w:szCs w:val="22"/>
        </w:rPr>
        <w:t>zawinionych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="00A03E20" w:rsidRPr="001F2F2F">
        <w:rPr>
          <w:rFonts w:ascii="Arial Narrow" w:hAnsi="Arial Narrow"/>
          <w:sz w:val="22"/>
          <w:szCs w:val="22"/>
        </w:rPr>
        <w:t xml:space="preserve">przez </w:t>
      </w:r>
      <w:r w:rsidR="008F399B" w:rsidRPr="001F2F2F">
        <w:rPr>
          <w:rFonts w:ascii="Arial Narrow" w:hAnsi="Arial Narrow"/>
          <w:sz w:val="22"/>
          <w:szCs w:val="22"/>
        </w:rPr>
        <w:t>Wykonawc</w:t>
      </w:r>
      <w:r w:rsidR="00A03E20" w:rsidRPr="001F2F2F">
        <w:rPr>
          <w:rFonts w:ascii="Arial Narrow" w:hAnsi="Arial Narrow"/>
          <w:sz w:val="22"/>
          <w:szCs w:val="22"/>
        </w:rPr>
        <w:t>ę</w:t>
      </w:r>
      <w:r w:rsidR="008F399B" w:rsidRPr="001F2F2F">
        <w:rPr>
          <w:rFonts w:ascii="Arial Narrow" w:hAnsi="Arial Narrow"/>
          <w:sz w:val="22"/>
          <w:szCs w:val="22"/>
        </w:rPr>
        <w:t>, Wykonawca zapłaci Zamawiającemu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="008F399B" w:rsidRPr="001F2F2F">
        <w:rPr>
          <w:rFonts w:ascii="Arial Narrow" w:hAnsi="Arial Narrow"/>
          <w:sz w:val="22"/>
          <w:szCs w:val="22"/>
        </w:rPr>
        <w:t>karę umowną w wysokości 10</w:t>
      </w:r>
      <w:r w:rsidRPr="001F2F2F">
        <w:rPr>
          <w:rFonts w:ascii="Arial Narrow" w:hAnsi="Arial Narrow"/>
          <w:sz w:val="22"/>
          <w:szCs w:val="22"/>
        </w:rPr>
        <w:t>% wartości umowy</w:t>
      </w:r>
      <w:r w:rsidR="008F399B" w:rsidRPr="001F2F2F">
        <w:rPr>
          <w:rFonts w:ascii="Arial Narrow" w:hAnsi="Arial Narrow"/>
          <w:sz w:val="22"/>
          <w:szCs w:val="22"/>
        </w:rPr>
        <w:t xml:space="preserve"> brutto, o której mowa </w:t>
      </w:r>
      <w:r w:rsidR="00CF57F2" w:rsidRPr="001F2F2F">
        <w:rPr>
          <w:rFonts w:ascii="Arial Narrow" w:hAnsi="Arial Narrow"/>
          <w:sz w:val="22"/>
          <w:szCs w:val="22"/>
        </w:rPr>
        <w:br/>
      </w:r>
      <w:r w:rsidR="008F399B" w:rsidRPr="001F2F2F">
        <w:rPr>
          <w:rFonts w:ascii="Arial Narrow" w:hAnsi="Arial Narrow"/>
          <w:sz w:val="22"/>
          <w:szCs w:val="22"/>
        </w:rPr>
        <w:t>w  §</w:t>
      </w:r>
      <w:r w:rsidR="00B1051F" w:rsidRPr="001F2F2F">
        <w:rPr>
          <w:rFonts w:ascii="Arial Narrow" w:hAnsi="Arial Narrow"/>
          <w:sz w:val="22"/>
          <w:szCs w:val="22"/>
        </w:rPr>
        <w:t>1</w:t>
      </w:r>
      <w:r w:rsidR="00AD01DE" w:rsidRPr="001F2F2F">
        <w:rPr>
          <w:rFonts w:ascii="Arial Narrow" w:hAnsi="Arial Narrow"/>
          <w:sz w:val="22"/>
          <w:szCs w:val="22"/>
        </w:rPr>
        <w:t xml:space="preserve"> ust. </w:t>
      </w:r>
      <w:r w:rsidR="00594ED4" w:rsidRPr="001F2F2F">
        <w:rPr>
          <w:rFonts w:ascii="Arial Narrow" w:hAnsi="Arial Narrow"/>
          <w:sz w:val="22"/>
          <w:szCs w:val="22"/>
        </w:rPr>
        <w:t>4</w:t>
      </w:r>
      <w:r w:rsidR="00A03E20" w:rsidRPr="001F2F2F">
        <w:rPr>
          <w:rFonts w:ascii="Arial Narrow" w:hAnsi="Arial Narrow"/>
          <w:sz w:val="22"/>
          <w:szCs w:val="22"/>
        </w:rPr>
        <w:t>.</w:t>
      </w:r>
    </w:p>
    <w:p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W przypadku odstąpienia od umowy</w:t>
      </w:r>
      <w:r w:rsidR="000C2928" w:rsidRPr="001F2F2F">
        <w:rPr>
          <w:rFonts w:ascii="Arial Narrow" w:hAnsi="Arial Narrow"/>
          <w:sz w:val="22"/>
          <w:szCs w:val="22"/>
        </w:rPr>
        <w:t xml:space="preserve"> </w:t>
      </w:r>
      <w:r w:rsidRPr="001F2F2F">
        <w:rPr>
          <w:rFonts w:ascii="Arial Narrow" w:hAnsi="Arial Narrow"/>
          <w:sz w:val="22"/>
          <w:szCs w:val="22"/>
        </w:rPr>
        <w:t xml:space="preserve">z przyczyn zawinionych przez Zamawiającego, Zamawiający zapłaci Wykonawcy karę umowną w wysokości 10% wartości brutto umowy, o której mowa w §1 ust.4. </w:t>
      </w:r>
    </w:p>
    <w:p w:rsidR="00A03E20" w:rsidRPr="001F2F2F" w:rsidRDefault="00A03E20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>Łączna maksymalna wysokość ka</w:t>
      </w:r>
      <w:r w:rsidR="00645993" w:rsidRPr="001F2F2F">
        <w:rPr>
          <w:rFonts w:ascii="Arial Narrow" w:hAnsi="Arial Narrow"/>
          <w:sz w:val="22"/>
          <w:szCs w:val="22"/>
        </w:rPr>
        <w:t xml:space="preserve">r umownych przewidzianych w niniejszym  paragrafie </w:t>
      </w:r>
      <w:r w:rsidR="00682720" w:rsidRPr="001F2F2F">
        <w:rPr>
          <w:rFonts w:ascii="Arial Narrow" w:hAnsi="Arial Narrow"/>
          <w:sz w:val="22"/>
          <w:szCs w:val="22"/>
        </w:rPr>
        <w:t xml:space="preserve"> nie może przekroczyć 3</w:t>
      </w:r>
      <w:r w:rsidRPr="001F2F2F">
        <w:rPr>
          <w:rFonts w:ascii="Arial Narrow" w:hAnsi="Arial Narrow"/>
          <w:sz w:val="22"/>
          <w:szCs w:val="22"/>
        </w:rPr>
        <w:t>0% wartości umowy brutto, o której mowa w §1 ust.4.</w:t>
      </w:r>
    </w:p>
    <w:p w:rsidR="00C44506" w:rsidRPr="001F2F2F" w:rsidRDefault="00C44506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F2F2F">
        <w:rPr>
          <w:rFonts w:ascii="Arial Narrow" w:hAnsi="Arial Narrow"/>
          <w:sz w:val="22"/>
          <w:szCs w:val="22"/>
        </w:rPr>
        <w:t xml:space="preserve">Przy zapłacie należności za dostarczony towar </w:t>
      </w:r>
      <w:r w:rsidRPr="001F2F2F">
        <w:rPr>
          <w:rFonts w:ascii="Arial Narrow" w:hAnsi="Arial Narrow"/>
          <w:b/>
          <w:sz w:val="22"/>
          <w:szCs w:val="22"/>
        </w:rPr>
        <w:t>Zamawiający</w:t>
      </w:r>
      <w:r w:rsidRPr="001F2F2F">
        <w:rPr>
          <w:rFonts w:ascii="Arial Narrow" w:hAnsi="Arial Narrow"/>
          <w:sz w:val="22"/>
          <w:szCs w:val="22"/>
        </w:rPr>
        <w:t xml:space="preserve"> potrąci ewentualne kary umowne.</w:t>
      </w:r>
    </w:p>
    <w:p w:rsidR="00C44506" w:rsidRPr="00FF7DAC" w:rsidRDefault="00C44506" w:rsidP="00555EEB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b/>
          <w:sz w:val="22"/>
          <w:szCs w:val="22"/>
        </w:rPr>
        <w:t>Zamawiając</w:t>
      </w:r>
      <w:r w:rsidRPr="00FF7DAC">
        <w:rPr>
          <w:rFonts w:ascii="Arial Narrow" w:hAnsi="Arial Narrow"/>
          <w:b/>
          <w:sz w:val="22"/>
          <w:szCs w:val="22"/>
        </w:rPr>
        <w:t xml:space="preserve">y </w:t>
      </w:r>
      <w:r w:rsidRPr="00FF7DAC">
        <w:rPr>
          <w:rFonts w:ascii="Arial Narrow" w:hAnsi="Arial Narrow"/>
          <w:sz w:val="22"/>
          <w:szCs w:val="22"/>
        </w:rPr>
        <w:t xml:space="preserve">zastrzega sobie prawo dochodzenia od </w:t>
      </w:r>
      <w:r w:rsidRPr="00FF7DAC">
        <w:rPr>
          <w:rFonts w:ascii="Arial Narrow" w:hAnsi="Arial Narrow"/>
          <w:b/>
          <w:sz w:val="22"/>
          <w:szCs w:val="22"/>
        </w:rPr>
        <w:t>Wykonawcy</w:t>
      </w:r>
      <w:r w:rsidRPr="00FF7DAC">
        <w:rPr>
          <w:rFonts w:ascii="Arial Narrow" w:hAnsi="Arial Narrow"/>
          <w:sz w:val="22"/>
          <w:szCs w:val="22"/>
        </w:rPr>
        <w:t xml:space="preserve"> odszkodowania na zasadach ogólnych </w:t>
      </w:r>
      <w:r w:rsidR="00CF57F2" w:rsidRPr="00FF7DAC">
        <w:rPr>
          <w:rFonts w:ascii="Arial Narrow" w:hAnsi="Arial Narrow"/>
          <w:sz w:val="22"/>
          <w:szCs w:val="22"/>
        </w:rPr>
        <w:br/>
      </w:r>
      <w:r w:rsidRPr="00FF7DAC">
        <w:rPr>
          <w:rFonts w:ascii="Arial Narrow" w:hAnsi="Arial Narrow"/>
          <w:sz w:val="22"/>
          <w:szCs w:val="22"/>
        </w:rPr>
        <w:t xml:space="preserve">w   przypadku, gdy określone w umowie kary umowne nie pokryją rzeczywiście wyrządzonej szkody wskutek niewykonania lub nienależytego wykonania przez </w:t>
      </w:r>
      <w:r w:rsidRPr="00FF7DAC">
        <w:rPr>
          <w:rFonts w:ascii="Arial Narrow" w:hAnsi="Arial Narrow"/>
          <w:b/>
          <w:sz w:val="22"/>
          <w:szCs w:val="22"/>
        </w:rPr>
        <w:t xml:space="preserve">Wykonawcę </w:t>
      </w:r>
      <w:r w:rsidRPr="00FF7DAC">
        <w:rPr>
          <w:rFonts w:ascii="Arial Narrow" w:hAnsi="Arial Narrow"/>
          <w:sz w:val="22"/>
          <w:szCs w:val="22"/>
        </w:rPr>
        <w:t>umowy.</w:t>
      </w:r>
    </w:p>
    <w:p w:rsidR="00594ED4" w:rsidRPr="00FF7DAC" w:rsidRDefault="003515F1" w:rsidP="000345F9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W</w:t>
      </w:r>
      <w:r w:rsidR="0073189A" w:rsidRPr="00FF7DAC">
        <w:rPr>
          <w:rFonts w:ascii="Arial Narrow" w:hAnsi="Arial Narrow"/>
          <w:sz w:val="22"/>
          <w:szCs w:val="22"/>
        </w:rPr>
        <w:t xml:space="preserve">  przypadku </w:t>
      </w:r>
      <w:r w:rsidRPr="00FF7DAC">
        <w:rPr>
          <w:rFonts w:ascii="Arial Narrow" w:hAnsi="Arial Narrow"/>
          <w:sz w:val="22"/>
          <w:szCs w:val="22"/>
        </w:rPr>
        <w:t>niewykonania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Pr="00FF7DAC">
        <w:rPr>
          <w:rFonts w:ascii="Arial Narrow" w:hAnsi="Arial Narrow"/>
          <w:sz w:val="22"/>
          <w:szCs w:val="22"/>
        </w:rPr>
        <w:t xml:space="preserve">przeglądu technicznego </w:t>
      </w:r>
      <w:r w:rsidR="0073189A" w:rsidRPr="00FF7DAC">
        <w:rPr>
          <w:rFonts w:ascii="Arial Narrow" w:hAnsi="Arial Narrow"/>
          <w:sz w:val="22"/>
          <w:szCs w:val="22"/>
        </w:rPr>
        <w:t>po upływie 1</w:t>
      </w:r>
      <w:r w:rsidRPr="00FF7DAC">
        <w:rPr>
          <w:rFonts w:ascii="Arial Narrow" w:hAnsi="Arial Narrow"/>
          <w:sz w:val="22"/>
          <w:szCs w:val="22"/>
        </w:rPr>
        <w:t>0</w:t>
      </w:r>
      <w:r w:rsidR="0073189A" w:rsidRPr="00FF7DAC">
        <w:rPr>
          <w:rFonts w:ascii="Arial Narrow" w:hAnsi="Arial Narrow"/>
          <w:sz w:val="22"/>
          <w:szCs w:val="22"/>
        </w:rPr>
        <w:t xml:space="preserve"> dni </w:t>
      </w:r>
      <w:r w:rsidR="00B1051F" w:rsidRPr="00FF7DAC">
        <w:rPr>
          <w:rFonts w:ascii="Arial Narrow" w:hAnsi="Arial Narrow"/>
          <w:sz w:val="22"/>
          <w:szCs w:val="22"/>
        </w:rPr>
        <w:t xml:space="preserve">kalendarzowych </w:t>
      </w:r>
      <w:r w:rsidR="0073189A" w:rsidRPr="00FF7DAC">
        <w:rPr>
          <w:rFonts w:ascii="Arial Narrow" w:hAnsi="Arial Narrow"/>
          <w:sz w:val="22"/>
          <w:szCs w:val="22"/>
        </w:rPr>
        <w:t xml:space="preserve">od wymaganej daty </w:t>
      </w:r>
      <w:r w:rsidRPr="00FF7DAC">
        <w:rPr>
          <w:rFonts w:ascii="Arial Narrow" w:hAnsi="Arial Narrow"/>
          <w:sz w:val="22"/>
          <w:szCs w:val="22"/>
        </w:rPr>
        <w:t>jego wykonania Zamawiający</w:t>
      </w:r>
      <w:r w:rsidR="0073189A" w:rsidRPr="00FF7DAC">
        <w:rPr>
          <w:rFonts w:ascii="Arial Narrow" w:hAnsi="Arial Narrow"/>
          <w:sz w:val="22"/>
          <w:szCs w:val="22"/>
        </w:rPr>
        <w:t xml:space="preserve"> zastrzega sobie </w:t>
      </w:r>
      <w:r w:rsidRPr="00FF7DAC">
        <w:rPr>
          <w:rFonts w:ascii="Arial Narrow" w:hAnsi="Arial Narrow"/>
          <w:sz w:val="22"/>
          <w:szCs w:val="22"/>
        </w:rPr>
        <w:t>możliwość</w:t>
      </w:r>
      <w:r w:rsidR="0073189A" w:rsidRPr="00FF7DAC">
        <w:rPr>
          <w:rFonts w:ascii="Arial Narrow" w:hAnsi="Arial Narrow"/>
          <w:sz w:val="22"/>
          <w:szCs w:val="22"/>
        </w:rPr>
        <w:t xml:space="preserve"> zlecenia </w:t>
      </w:r>
      <w:r w:rsidRPr="00FF7DAC">
        <w:rPr>
          <w:rFonts w:ascii="Arial Narrow" w:hAnsi="Arial Narrow"/>
          <w:sz w:val="22"/>
          <w:szCs w:val="22"/>
        </w:rPr>
        <w:t>przeglądu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Pr="00FF7DAC">
        <w:rPr>
          <w:rFonts w:ascii="Arial Narrow" w:hAnsi="Arial Narrow"/>
          <w:sz w:val="22"/>
          <w:szCs w:val="22"/>
        </w:rPr>
        <w:t>i</w:t>
      </w:r>
      <w:r w:rsidR="0073189A" w:rsidRPr="00FF7DAC">
        <w:rPr>
          <w:rFonts w:ascii="Arial Narrow" w:hAnsi="Arial Narrow"/>
          <w:sz w:val="22"/>
          <w:szCs w:val="22"/>
        </w:rPr>
        <w:t>nnem</w:t>
      </w:r>
      <w:r w:rsidRPr="00FF7DAC">
        <w:rPr>
          <w:rFonts w:ascii="Arial Narrow" w:hAnsi="Arial Narrow"/>
          <w:sz w:val="22"/>
          <w:szCs w:val="22"/>
        </w:rPr>
        <w:t>u</w:t>
      </w:r>
      <w:r w:rsidR="000C2928" w:rsidRPr="00FF7DAC">
        <w:rPr>
          <w:rFonts w:ascii="Arial Narrow" w:hAnsi="Arial Narrow"/>
          <w:sz w:val="22"/>
          <w:szCs w:val="22"/>
        </w:rPr>
        <w:t xml:space="preserve"> </w:t>
      </w:r>
      <w:r w:rsidR="00B1051F" w:rsidRPr="00FF7DAC">
        <w:rPr>
          <w:rFonts w:ascii="Arial Narrow" w:hAnsi="Arial Narrow"/>
          <w:sz w:val="22"/>
          <w:szCs w:val="22"/>
        </w:rPr>
        <w:t>podmiotowi</w:t>
      </w:r>
      <w:r w:rsidRPr="00FF7DAC">
        <w:rPr>
          <w:rFonts w:ascii="Arial Narrow" w:hAnsi="Arial Narrow"/>
          <w:sz w:val="22"/>
          <w:szCs w:val="22"/>
        </w:rPr>
        <w:t xml:space="preserve"> i obciążenie kosztami Wykonawc</w:t>
      </w:r>
      <w:r w:rsidR="00B1051F" w:rsidRPr="00FF7DAC">
        <w:rPr>
          <w:rFonts w:ascii="Arial Narrow" w:hAnsi="Arial Narrow"/>
          <w:sz w:val="22"/>
          <w:szCs w:val="22"/>
        </w:rPr>
        <w:t>y</w:t>
      </w:r>
      <w:r w:rsidRPr="00FF7DAC">
        <w:rPr>
          <w:rFonts w:ascii="Arial Narrow" w:hAnsi="Arial Narrow"/>
          <w:sz w:val="22"/>
          <w:szCs w:val="22"/>
        </w:rPr>
        <w:t>.</w:t>
      </w:r>
    </w:p>
    <w:p w:rsidR="00C44506" w:rsidRPr="00FF7DAC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§ 9</w:t>
      </w:r>
    </w:p>
    <w:p w:rsidR="00883E71" w:rsidRPr="00FF7DAC" w:rsidRDefault="00883E71" w:rsidP="00883E71">
      <w:pPr>
        <w:pStyle w:val="Akapitzlist"/>
        <w:numPr>
          <w:ilvl w:val="0"/>
          <w:numId w:val="15"/>
        </w:numPr>
        <w:tabs>
          <w:tab w:val="left" w:pos="540"/>
        </w:tabs>
        <w:overflowPunct w:val="0"/>
        <w:autoSpaceDE w:val="0"/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  <w:r w:rsidRPr="00FF7DAC">
        <w:rPr>
          <w:rFonts w:ascii="Arial Narrow" w:hAnsi="Arial Narrow" w:cs="Arial Narrow"/>
          <w:sz w:val="22"/>
          <w:szCs w:val="22"/>
        </w:rPr>
        <w:t xml:space="preserve">Niniejsza umowa ulega rozwiązaniu z  chwilą wykonania przedmiotu zamówienia, o którym mowa w §2 ust. 1, </w:t>
      </w:r>
      <w:r w:rsidRPr="00FF7DAC">
        <w:rPr>
          <w:rFonts w:ascii="Arial Narrow" w:hAnsi="Arial Narrow" w:cs="Arial Narrow"/>
          <w:sz w:val="22"/>
          <w:szCs w:val="22"/>
        </w:rPr>
        <w:br/>
        <w:t>z uwzględnieniem zapisów § 3  ust. 4</w:t>
      </w:r>
      <w:r w:rsidR="0004104B" w:rsidRPr="00FF7DAC">
        <w:rPr>
          <w:rFonts w:ascii="Arial Narrow" w:hAnsi="Arial Narrow" w:cs="Arial Narrow"/>
          <w:sz w:val="22"/>
          <w:szCs w:val="22"/>
        </w:rPr>
        <w:t xml:space="preserve"> i </w:t>
      </w:r>
      <w:r w:rsidR="0004104B" w:rsidRPr="00FF7DAC">
        <w:rPr>
          <w:rFonts w:ascii="Arial Narrow" w:hAnsi="Arial Narrow"/>
          <w:sz w:val="22"/>
          <w:szCs w:val="22"/>
        </w:rPr>
        <w:t>§ 8 ust. 1.</w:t>
      </w:r>
    </w:p>
    <w:p w:rsidR="00883E71" w:rsidRPr="00FF7DAC" w:rsidRDefault="00883E71" w:rsidP="00883E71">
      <w:pPr>
        <w:numPr>
          <w:ilvl w:val="0"/>
          <w:numId w:val="15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  <w:r w:rsidRPr="00FF7DAC">
        <w:rPr>
          <w:rFonts w:ascii="Arial Narrow" w:hAnsi="Arial Narrow" w:cs="Arial Narrow"/>
          <w:b/>
          <w:sz w:val="22"/>
          <w:szCs w:val="22"/>
        </w:rPr>
        <w:t xml:space="preserve">Zamawiający </w:t>
      </w:r>
      <w:r w:rsidRPr="00FF7DAC">
        <w:rPr>
          <w:rFonts w:ascii="Arial Narrow" w:hAnsi="Arial Narrow" w:cs="Arial Narrow"/>
          <w:sz w:val="22"/>
          <w:szCs w:val="22"/>
        </w:rPr>
        <w:t xml:space="preserve">ma prawo odstąpić od umowy w przypadku gdy: </w:t>
      </w:r>
    </w:p>
    <w:p w:rsidR="00883E71" w:rsidRPr="00FF7DAC" w:rsidRDefault="00883E71" w:rsidP="00883E7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  <w:r w:rsidRPr="00FF7DAC">
        <w:rPr>
          <w:rFonts w:ascii="Arial Narrow" w:hAnsi="Arial Narrow" w:cs="Arial Narrow"/>
          <w:b/>
          <w:sz w:val="22"/>
          <w:szCs w:val="22"/>
        </w:rPr>
        <w:t>Wykonawca</w:t>
      </w:r>
      <w:r w:rsidRPr="00FF7DAC">
        <w:rPr>
          <w:rFonts w:ascii="Arial Narrow" w:hAnsi="Arial Narrow" w:cs="Arial Narrow"/>
          <w:sz w:val="22"/>
          <w:szCs w:val="22"/>
        </w:rPr>
        <w:t xml:space="preserve"> swoje prawa i obowiązki przeniósł na osobę trzecią, nie uzyskawszy na to pisemnej zgody Zamawiającego, </w:t>
      </w:r>
    </w:p>
    <w:p w:rsidR="00883E71" w:rsidRPr="00FF7DAC" w:rsidRDefault="00883E71" w:rsidP="00883E7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F7DAC">
        <w:rPr>
          <w:rFonts w:ascii="Arial Narrow" w:hAnsi="Arial Narrow" w:cs="Arial Narrow"/>
          <w:b/>
          <w:sz w:val="22"/>
          <w:szCs w:val="22"/>
        </w:rPr>
        <w:t xml:space="preserve">Wykonawca </w:t>
      </w:r>
      <w:r w:rsidRPr="00FF7DAC">
        <w:rPr>
          <w:rFonts w:ascii="Arial Narrow" w:hAnsi="Arial Narrow" w:cs="Arial Narrow"/>
          <w:sz w:val="22"/>
          <w:szCs w:val="22"/>
        </w:rPr>
        <w:t>narusza inne istotne postanowienia umowy:</w:t>
      </w:r>
    </w:p>
    <w:p w:rsidR="00883E71" w:rsidRPr="00FF7DAC" w:rsidRDefault="00883E71" w:rsidP="00883E71">
      <w:pPr>
        <w:numPr>
          <w:ilvl w:val="0"/>
          <w:numId w:val="14"/>
        </w:numPr>
        <w:tabs>
          <w:tab w:val="left" w:pos="360"/>
        </w:tabs>
        <w:suppressAutoHyphens/>
        <w:overflowPunct w:val="0"/>
        <w:autoSpaceDE w:val="0"/>
        <w:spacing w:line="276" w:lineRule="auto"/>
        <w:ind w:left="1134" w:hanging="425"/>
        <w:jc w:val="both"/>
        <w:rPr>
          <w:rFonts w:ascii="Arial Narrow" w:hAnsi="Arial Narrow" w:cs="Arial Narrow"/>
          <w:b/>
          <w:sz w:val="22"/>
          <w:szCs w:val="22"/>
        </w:rPr>
      </w:pPr>
      <w:r w:rsidRPr="00FF7DAC">
        <w:rPr>
          <w:rFonts w:ascii="Arial Narrow" w:hAnsi="Arial Narrow" w:cs="Arial Narrow"/>
          <w:sz w:val="22"/>
          <w:szCs w:val="22"/>
        </w:rPr>
        <w:t xml:space="preserve">świadczona przez </w:t>
      </w:r>
      <w:r w:rsidRPr="00FF7DAC">
        <w:rPr>
          <w:rFonts w:ascii="Arial Narrow" w:hAnsi="Arial Narrow" w:cs="Arial Narrow"/>
          <w:b/>
          <w:sz w:val="22"/>
          <w:szCs w:val="22"/>
        </w:rPr>
        <w:t>Wykonawcę</w:t>
      </w:r>
      <w:r w:rsidRPr="00FF7DAC">
        <w:rPr>
          <w:rFonts w:ascii="Arial Narrow" w:hAnsi="Arial Narrow" w:cs="Arial Narrow"/>
          <w:sz w:val="22"/>
          <w:szCs w:val="22"/>
        </w:rPr>
        <w:t xml:space="preserve"> dostawa jest  nieodpowiedniej jakości,</w:t>
      </w:r>
    </w:p>
    <w:p w:rsidR="00883E71" w:rsidRPr="00FF7DAC" w:rsidRDefault="00883E71" w:rsidP="00883E71">
      <w:pPr>
        <w:pStyle w:val="Akapitzlist"/>
        <w:numPr>
          <w:ilvl w:val="0"/>
          <w:numId w:val="14"/>
        </w:numPr>
        <w:tabs>
          <w:tab w:val="left" w:pos="624"/>
        </w:tabs>
        <w:overflowPunct w:val="0"/>
        <w:autoSpaceDE w:val="0"/>
        <w:spacing w:line="276" w:lineRule="auto"/>
        <w:ind w:left="1134" w:hanging="425"/>
        <w:jc w:val="both"/>
        <w:rPr>
          <w:rFonts w:ascii="Arial Narrow" w:hAnsi="Arial Narrow" w:cs="Arial Narrow"/>
          <w:b/>
          <w:sz w:val="22"/>
          <w:szCs w:val="22"/>
        </w:rPr>
      </w:pPr>
      <w:r w:rsidRPr="00FF7DAC">
        <w:rPr>
          <w:rFonts w:ascii="Arial Narrow" w:hAnsi="Arial Narrow" w:cs="Arial Narrow"/>
          <w:b/>
          <w:sz w:val="22"/>
          <w:szCs w:val="22"/>
        </w:rPr>
        <w:t xml:space="preserve">Wykonawca </w:t>
      </w:r>
      <w:r w:rsidRPr="00FF7DAC">
        <w:rPr>
          <w:rFonts w:ascii="Arial Narrow" w:hAnsi="Arial Narrow" w:cs="Arial Narrow"/>
          <w:sz w:val="22"/>
          <w:szCs w:val="22"/>
        </w:rPr>
        <w:t>uchyla się od realizacji zamówienia w sposób przewidziany niniejszą umow</w:t>
      </w:r>
      <w:r w:rsidR="0004104B" w:rsidRPr="00FF7DAC">
        <w:rPr>
          <w:rFonts w:ascii="Arial Narrow" w:hAnsi="Arial Narrow" w:cs="Arial Narrow"/>
          <w:sz w:val="22"/>
          <w:szCs w:val="22"/>
        </w:rPr>
        <w:t>ą</w:t>
      </w:r>
      <w:r w:rsidRPr="00FF7DAC">
        <w:rPr>
          <w:rFonts w:ascii="Arial Narrow" w:hAnsi="Arial Narrow" w:cs="Arial Narrow"/>
          <w:sz w:val="22"/>
          <w:szCs w:val="22"/>
        </w:rPr>
        <w:t>,</w:t>
      </w:r>
    </w:p>
    <w:p w:rsidR="00883E71" w:rsidRPr="00FF7DAC" w:rsidRDefault="00883E71" w:rsidP="00883E7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F7DAC">
        <w:rPr>
          <w:rFonts w:ascii="Arial Narrow" w:hAnsi="Arial Narrow" w:cs="Arial Narrow"/>
          <w:sz w:val="22"/>
          <w:szCs w:val="22"/>
        </w:rPr>
        <w:t>zostanie ogłoszona likwidacja firmy</w:t>
      </w:r>
      <w:r w:rsidRPr="00FF7DAC">
        <w:rPr>
          <w:rFonts w:ascii="Arial Narrow" w:hAnsi="Arial Narrow" w:cs="Arial Narrow"/>
          <w:b/>
          <w:sz w:val="22"/>
          <w:szCs w:val="22"/>
        </w:rPr>
        <w:t xml:space="preserve"> Wykonawcy</w:t>
      </w:r>
      <w:r w:rsidRPr="00FF7DAC">
        <w:rPr>
          <w:rFonts w:ascii="Arial Narrow" w:hAnsi="Arial Narrow" w:cs="Arial Narrow"/>
          <w:sz w:val="22"/>
          <w:szCs w:val="22"/>
        </w:rPr>
        <w:t xml:space="preserve">, bądź </w:t>
      </w:r>
      <w:r w:rsidRPr="00FF7DAC">
        <w:rPr>
          <w:rFonts w:ascii="Arial Narrow" w:hAnsi="Arial Narrow" w:cs="Arial Narrow"/>
          <w:b/>
          <w:sz w:val="22"/>
          <w:szCs w:val="22"/>
        </w:rPr>
        <w:t>Wykonawca</w:t>
      </w:r>
      <w:r w:rsidRPr="00FF7DAC">
        <w:rPr>
          <w:rFonts w:ascii="Arial Narrow" w:hAnsi="Arial Narrow" w:cs="Arial Narrow"/>
          <w:sz w:val="22"/>
          <w:szCs w:val="22"/>
        </w:rPr>
        <w:t xml:space="preserve"> zawiesi działalność,</w:t>
      </w:r>
    </w:p>
    <w:p w:rsidR="00883E71" w:rsidRPr="00FF7DAC" w:rsidRDefault="00DA7022" w:rsidP="00883E71">
      <w:pPr>
        <w:numPr>
          <w:ilvl w:val="0"/>
          <w:numId w:val="13"/>
        </w:numPr>
        <w:tabs>
          <w:tab w:val="left" w:pos="709"/>
        </w:tabs>
        <w:suppressAutoHyphens/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F7DAC">
        <w:rPr>
          <w:rFonts w:ascii="Arial Narrow" w:hAnsi="Arial Narrow" w:cs="Arial Narrow"/>
          <w:sz w:val="22"/>
          <w:szCs w:val="22"/>
        </w:rPr>
        <w:t>zostanie wydany nakaz zajęcia majątku lub istotnej części tego majątku, mający wpływ na realizowaną umowę.</w:t>
      </w:r>
    </w:p>
    <w:p w:rsidR="00883E71" w:rsidRPr="00FF7DAC" w:rsidRDefault="00883E71" w:rsidP="00883E71">
      <w:pPr>
        <w:pStyle w:val="Akapitzlist"/>
        <w:numPr>
          <w:ilvl w:val="0"/>
          <w:numId w:val="15"/>
        </w:numPr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F7DAC">
        <w:rPr>
          <w:rFonts w:ascii="Arial Narrow" w:hAnsi="Arial Narrow" w:cs="Arial Narrow"/>
          <w:sz w:val="22"/>
          <w:szCs w:val="22"/>
        </w:rPr>
        <w:lastRenderedPageBreak/>
        <w:t xml:space="preserve">Odstąpienie od umowy wymaga formy pisemnej. Zamawiający ma prawo odstąpić od umowy w terminie 30 dni od dnia powzięcia wiadomości o okolicznościach, o których mowa w ust. 2. </w:t>
      </w:r>
    </w:p>
    <w:p w:rsidR="00C8686F" w:rsidRPr="00FF7DAC" w:rsidRDefault="00C8686F" w:rsidP="00555EEB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C44506" w:rsidRPr="00FF7DAC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§ 10</w:t>
      </w:r>
    </w:p>
    <w:p w:rsidR="00C44506" w:rsidRPr="00FF7DAC" w:rsidRDefault="00C44506" w:rsidP="00555EEB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W razie powstania sporu związanego z wykonywaniem niniejszej umowy, strony mają obowiązek wyczerpać drogę postępowania reklamacyjnego, przedstawiając drugiej stronie swoje roszczenia na piśmie.</w:t>
      </w:r>
    </w:p>
    <w:p w:rsidR="00C44506" w:rsidRPr="00FF7DAC" w:rsidRDefault="00C44506" w:rsidP="00555EEB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Do roszczeń, o których mowa w ustępie poprzedzającym, należy ustosunkować się w ciągu 7 dni roboczych od chwili otrzymania ich na piśmie. Odpowiedź na ww. roszczenia powinna mieć formę pisemną.</w:t>
      </w:r>
    </w:p>
    <w:p w:rsidR="00C44506" w:rsidRPr="00FF7DAC" w:rsidRDefault="00C44506" w:rsidP="00555EEB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 xml:space="preserve">W przypadku istnienia rozbieżności w stanowiskach obu stron mimo uprzednio podjętego postępowania, o którym mowa w ustępach poprzedzających, każda ze stron może wystąpić na drogę postępowania sądowego celem ich rozstrzygnięcia. </w:t>
      </w:r>
    </w:p>
    <w:p w:rsidR="00C44506" w:rsidRPr="00FF7DAC" w:rsidRDefault="00C44506" w:rsidP="00555EEB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 xml:space="preserve">Do rozstrzygania sporów wynikłych z niniejszej umowy właściwy jest sąd ze względu na siedzibę </w:t>
      </w:r>
      <w:r w:rsidRPr="00FF7DAC">
        <w:rPr>
          <w:rFonts w:ascii="Arial Narrow" w:hAnsi="Arial Narrow"/>
          <w:b/>
          <w:sz w:val="22"/>
          <w:szCs w:val="22"/>
        </w:rPr>
        <w:t>Zamawiającego.</w:t>
      </w:r>
    </w:p>
    <w:p w:rsidR="00C44506" w:rsidRPr="00FF7DAC" w:rsidRDefault="00C44506" w:rsidP="00555EEB">
      <w:p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ind w:left="180"/>
        <w:rPr>
          <w:rFonts w:ascii="Arial Narrow" w:hAnsi="Arial Narrow"/>
          <w:sz w:val="22"/>
          <w:szCs w:val="22"/>
        </w:rPr>
      </w:pPr>
    </w:p>
    <w:p w:rsidR="00C44506" w:rsidRPr="00FF7DAC" w:rsidRDefault="00C44506" w:rsidP="00555EEB">
      <w:pPr>
        <w:tabs>
          <w:tab w:val="left" w:pos="540"/>
        </w:tabs>
        <w:overflowPunct w:val="0"/>
        <w:autoSpaceDE w:val="0"/>
        <w:autoSpaceDN w:val="0"/>
        <w:adjustRightInd w:val="0"/>
        <w:spacing w:line="276" w:lineRule="auto"/>
        <w:ind w:left="180"/>
        <w:jc w:val="center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>§ 11</w:t>
      </w:r>
    </w:p>
    <w:p w:rsidR="00C44506" w:rsidRPr="00FF7DAC" w:rsidRDefault="00C44506" w:rsidP="00555E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DAC">
        <w:rPr>
          <w:rFonts w:ascii="Arial Narrow" w:hAnsi="Arial Narrow"/>
          <w:sz w:val="22"/>
          <w:szCs w:val="22"/>
        </w:rPr>
        <w:t xml:space="preserve">Wszelkie zmiany mogą być dokonywane jedynie za zgodą </w:t>
      </w:r>
      <w:r w:rsidR="008F56A8" w:rsidRPr="00FF7DAC">
        <w:rPr>
          <w:rFonts w:ascii="Arial Narrow" w:hAnsi="Arial Narrow"/>
          <w:sz w:val="22"/>
          <w:szCs w:val="22"/>
        </w:rPr>
        <w:t>Zamawiającego i Wykonawcy</w:t>
      </w:r>
      <w:r w:rsidRPr="00FF7DAC">
        <w:rPr>
          <w:rFonts w:ascii="Arial Narrow" w:hAnsi="Arial Narrow"/>
          <w:sz w:val="22"/>
          <w:szCs w:val="22"/>
        </w:rPr>
        <w:t>, wyrażoną na piśmie w formie aneksu do niniejszej umowy</w:t>
      </w:r>
      <w:r w:rsidR="008F399B" w:rsidRPr="00FF7DAC">
        <w:rPr>
          <w:rFonts w:ascii="Arial Narrow" w:hAnsi="Arial Narrow"/>
          <w:sz w:val="22"/>
          <w:szCs w:val="22"/>
        </w:rPr>
        <w:t xml:space="preserve"> pod rygorem nieważności </w:t>
      </w:r>
      <w:r w:rsidR="000C5359" w:rsidRPr="00FF7DAC">
        <w:rPr>
          <w:rFonts w:ascii="Arial Narrow" w:hAnsi="Arial Narrow"/>
          <w:sz w:val="22"/>
          <w:szCs w:val="22"/>
        </w:rPr>
        <w:t xml:space="preserve">w zakresie  przewidzianym   w art. </w:t>
      </w:r>
      <w:r w:rsidR="00594ED4" w:rsidRPr="00FF7DAC">
        <w:rPr>
          <w:rFonts w:ascii="Arial Narrow" w:hAnsi="Arial Narrow"/>
          <w:sz w:val="22"/>
          <w:szCs w:val="22"/>
        </w:rPr>
        <w:t xml:space="preserve"> 455</w:t>
      </w:r>
      <w:r w:rsidR="003E0DEA" w:rsidRPr="00FF7DAC">
        <w:rPr>
          <w:rFonts w:ascii="Arial Narrow" w:hAnsi="Arial Narrow"/>
          <w:sz w:val="22"/>
          <w:szCs w:val="22"/>
        </w:rPr>
        <w:t xml:space="preserve"> ust.1 pkt 2-4 i ust.2 </w:t>
      </w:r>
      <w:r w:rsidR="000C5359" w:rsidRPr="00FF7DAC">
        <w:rPr>
          <w:rFonts w:ascii="Arial Narrow" w:hAnsi="Arial Narrow"/>
          <w:sz w:val="22"/>
          <w:szCs w:val="22"/>
        </w:rPr>
        <w:t xml:space="preserve"> PZP </w:t>
      </w:r>
      <w:r w:rsidRPr="00FF7DAC">
        <w:rPr>
          <w:rFonts w:ascii="Arial Narrow" w:hAnsi="Arial Narrow"/>
          <w:sz w:val="22"/>
          <w:szCs w:val="22"/>
        </w:rPr>
        <w:t>.</w:t>
      </w:r>
    </w:p>
    <w:p w:rsidR="00C44506" w:rsidRPr="00C172D3" w:rsidRDefault="00C44506" w:rsidP="00555E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72D3">
        <w:rPr>
          <w:rFonts w:ascii="Arial Narrow" w:hAnsi="Arial Narrow"/>
          <w:sz w:val="22"/>
          <w:szCs w:val="22"/>
        </w:rPr>
        <w:t xml:space="preserve">Umowa podlega unieważnieniu  w </w:t>
      </w:r>
      <w:r w:rsidR="00594ED4">
        <w:rPr>
          <w:rFonts w:ascii="Arial Narrow" w:hAnsi="Arial Narrow"/>
          <w:sz w:val="22"/>
          <w:szCs w:val="22"/>
        </w:rPr>
        <w:t>zakresie przewidzianym w art. 456 PZP.</w:t>
      </w:r>
    </w:p>
    <w:p w:rsidR="000C5359" w:rsidRPr="00555EEB" w:rsidRDefault="000C5359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555EEB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555EEB">
        <w:rPr>
          <w:rFonts w:ascii="Arial Narrow" w:hAnsi="Arial Narrow"/>
          <w:sz w:val="22"/>
          <w:szCs w:val="22"/>
        </w:rPr>
        <w:t>§12</w:t>
      </w:r>
    </w:p>
    <w:p w:rsidR="00C44506" w:rsidRPr="00555EEB" w:rsidRDefault="00C44506" w:rsidP="00555EEB">
      <w:pPr>
        <w:overflowPunct w:val="0"/>
        <w:autoSpaceDE w:val="0"/>
        <w:autoSpaceDN w:val="0"/>
        <w:adjustRightInd w:val="0"/>
        <w:spacing w:line="276" w:lineRule="auto"/>
        <w:ind w:left="66"/>
        <w:jc w:val="both"/>
        <w:rPr>
          <w:rFonts w:ascii="Arial Narrow" w:hAnsi="Arial Narrow"/>
          <w:sz w:val="22"/>
          <w:szCs w:val="22"/>
        </w:rPr>
      </w:pPr>
      <w:r w:rsidRPr="00555EEB">
        <w:rPr>
          <w:rFonts w:ascii="Arial Narrow" w:hAnsi="Arial Narrow"/>
          <w:sz w:val="22"/>
          <w:szCs w:val="22"/>
        </w:rPr>
        <w:t xml:space="preserve">W sprawach nieuregulowanych niniejszą umową zastosowanie mają przepisy </w:t>
      </w:r>
      <w:r w:rsidR="000C5359" w:rsidRPr="00555EEB">
        <w:rPr>
          <w:rFonts w:ascii="Arial Narrow" w:hAnsi="Arial Narrow"/>
          <w:sz w:val="22"/>
          <w:szCs w:val="22"/>
        </w:rPr>
        <w:t xml:space="preserve">prawa polskiego w szczególności  </w:t>
      </w:r>
      <w:r w:rsidRPr="00555EEB">
        <w:rPr>
          <w:rFonts w:ascii="Arial Narrow" w:hAnsi="Arial Narrow"/>
          <w:sz w:val="22"/>
          <w:szCs w:val="22"/>
        </w:rPr>
        <w:t>ustawy Prawo zamówień publicznych i Kodeksu cywilnego.</w:t>
      </w:r>
    </w:p>
    <w:p w:rsidR="00FD704B" w:rsidRPr="00555EEB" w:rsidRDefault="00FD704B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C44506" w:rsidRPr="00555EEB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555EEB">
        <w:rPr>
          <w:rFonts w:ascii="Arial Narrow" w:hAnsi="Arial Narrow"/>
          <w:sz w:val="22"/>
          <w:szCs w:val="22"/>
        </w:rPr>
        <w:t>§ 13</w:t>
      </w:r>
    </w:p>
    <w:p w:rsidR="001020C2" w:rsidRPr="00163BB2" w:rsidRDefault="00C44506" w:rsidP="00555EE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55EEB">
        <w:rPr>
          <w:rFonts w:ascii="Arial Narrow" w:hAnsi="Arial Narrow"/>
          <w:sz w:val="22"/>
          <w:szCs w:val="22"/>
        </w:rPr>
        <w:t xml:space="preserve">Niniejszą umowę sporządzono w </w:t>
      </w:r>
      <w:r w:rsidR="00601E99" w:rsidRPr="00555EEB">
        <w:rPr>
          <w:rFonts w:ascii="Arial Narrow" w:hAnsi="Arial Narrow"/>
          <w:sz w:val="22"/>
          <w:szCs w:val="22"/>
        </w:rPr>
        <w:t xml:space="preserve">dwóch </w:t>
      </w:r>
      <w:r w:rsidRPr="00555EEB">
        <w:rPr>
          <w:rFonts w:ascii="Arial Narrow" w:hAnsi="Arial Narrow"/>
          <w:sz w:val="22"/>
          <w:szCs w:val="22"/>
        </w:rPr>
        <w:t xml:space="preserve"> jednobrzmiących egzemplarzach, po </w:t>
      </w:r>
      <w:r w:rsidR="00601E99" w:rsidRPr="00555EEB">
        <w:rPr>
          <w:rFonts w:ascii="Arial Narrow" w:hAnsi="Arial Narrow"/>
          <w:sz w:val="22"/>
          <w:szCs w:val="22"/>
        </w:rPr>
        <w:t xml:space="preserve">jednym </w:t>
      </w:r>
      <w:r w:rsidRPr="00555EEB">
        <w:rPr>
          <w:rFonts w:ascii="Arial Narrow" w:hAnsi="Arial Narrow"/>
          <w:sz w:val="22"/>
          <w:szCs w:val="22"/>
        </w:rPr>
        <w:t xml:space="preserve"> dla każdej ze stron.</w:t>
      </w:r>
    </w:p>
    <w:p w:rsidR="00FD704B" w:rsidRPr="00555EEB" w:rsidRDefault="00FD704B" w:rsidP="00555EEB">
      <w:pPr>
        <w:pStyle w:val="Tekstpodstawowy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C44506" w:rsidRPr="00555EEB" w:rsidRDefault="00C44506" w:rsidP="00555EEB">
      <w:pPr>
        <w:pStyle w:val="Tekstpodstawowy"/>
        <w:spacing w:line="276" w:lineRule="auto"/>
        <w:ind w:left="708" w:firstLine="708"/>
        <w:rPr>
          <w:rFonts w:ascii="Arial Narrow" w:hAnsi="Arial Narrow"/>
          <w:b/>
          <w:sz w:val="22"/>
          <w:szCs w:val="22"/>
        </w:rPr>
      </w:pPr>
      <w:r w:rsidRPr="00555EEB">
        <w:rPr>
          <w:rFonts w:ascii="Arial Narrow" w:hAnsi="Arial Narrow"/>
          <w:b/>
          <w:sz w:val="22"/>
          <w:szCs w:val="22"/>
        </w:rPr>
        <w:t>ZAMAWIAJĄCY:</w:t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  <w:t>WYKONAWCA:</w:t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  <w:r w:rsidRPr="00555EEB">
        <w:rPr>
          <w:rFonts w:ascii="Arial Narrow" w:hAnsi="Arial Narrow"/>
          <w:b/>
          <w:sz w:val="22"/>
          <w:szCs w:val="22"/>
        </w:rPr>
        <w:tab/>
      </w:r>
    </w:p>
    <w:p w:rsidR="00C44506" w:rsidRPr="00555EEB" w:rsidRDefault="00C44506" w:rsidP="00555EE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555EEB">
        <w:rPr>
          <w:rFonts w:ascii="Arial Narrow" w:hAnsi="Arial Narrow"/>
          <w:sz w:val="22"/>
          <w:szCs w:val="22"/>
        </w:rPr>
        <w:t xml:space="preserve">  </w:t>
      </w:r>
      <w:r w:rsidR="00520474">
        <w:rPr>
          <w:rFonts w:ascii="Arial Narrow" w:hAnsi="Arial Narrow"/>
          <w:sz w:val="22"/>
          <w:szCs w:val="22"/>
        </w:rPr>
        <w:t xml:space="preserve">                      </w:t>
      </w:r>
      <w:r w:rsidRPr="00555EEB">
        <w:rPr>
          <w:rFonts w:ascii="Arial Narrow" w:hAnsi="Arial Narrow"/>
          <w:sz w:val="22"/>
          <w:szCs w:val="22"/>
        </w:rPr>
        <w:t xml:space="preserve"> ...........................................</w:t>
      </w:r>
      <w:r w:rsidRPr="00555EEB">
        <w:rPr>
          <w:rFonts w:ascii="Arial Narrow" w:hAnsi="Arial Narrow"/>
          <w:sz w:val="22"/>
          <w:szCs w:val="22"/>
        </w:rPr>
        <w:tab/>
        <w:t xml:space="preserve">      </w:t>
      </w:r>
      <w:r w:rsidR="00520474"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Pr="00555EEB">
        <w:rPr>
          <w:rFonts w:ascii="Arial Narrow" w:hAnsi="Arial Narrow"/>
          <w:sz w:val="22"/>
          <w:szCs w:val="22"/>
        </w:rPr>
        <w:t xml:space="preserve"> ...........</w:t>
      </w:r>
      <w:r w:rsidR="00520474">
        <w:rPr>
          <w:rFonts w:ascii="Arial Narrow" w:hAnsi="Arial Narrow"/>
          <w:sz w:val="22"/>
          <w:szCs w:val="22"/>
        </w:rPr>
        <w:t>.............................</w:t>
      </w:r>
    </w:p>
    <w:p w:rsidR="004C6637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637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637" w:rsidRDefault="004C6637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44506" w:rsidRPr="00555EEB" w:rsidRDefault="00C44506" w:rsidP="00555EE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C44506" w:rsidRPr="00555EEB" w:rsidSect="006A6CDF">
      <w:footerReference w:type="even" r:id="rId8"/>
      <w:pgSz w:w="11906" w:h="16838"/>
      <w:pgMar w:top="1134" w:right="1151" w:bottom="142" w:left="11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A0" w:rsidRDefault="000234A0">
      <w:r>
        <w:separator/>
      </w:r>
    </w:p>
  </w:endnote>
  <w:endnote w:type="continuationSeparator" w:id="0">
    <w:p w:rsidR="000234A0" w:rsidRDefault="0002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06" w:rsidRDefault="00834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4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4506" w:rsidRDefault="00C445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A0" w:rsidRDefault="000234A0">
      <w:r>
        <w:separator/>
      </w:r>
    </w:p>
  </w:footnote>
  <w:footnote w:type="continuationSeparator" w:id="0">
    <w:p w:rsidR="000234A0" w:rsidRDefault="00023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1A61D9"/>
    <w:multiLevelType w:val="hybridMultilevel"/>
    <w:tmpl w:val="2206928A"/>
    <w:lvl w:ilvl="0" w:tplc="B302DA16">
      <w:start w:val="5"/>
      <w:numFmt w:val="decimal"/>
      <w:lvlText w:val="%1)"/>
      <w:lvlJc w:val="left"/>
      <w:pPr>
        <w:tabs>
          <w:tab w:val="num" w:pos="1410"/>
        </w:tabs>
        <w:ind w:left="1410" w:hanging="720"/>
      </w:pPr>
    </w:lvl>
    <w:lvl w:ilvl="1" w:tplc="04150011">
      <w:start w:val="1"/>
      <w:numFmt w:val="decimal"/>
      <w:lvlText w:val="%2)"/>
      <w:lvlJc w:val="left"/>
      <w:pPr>
        <w:tabs>
          <w:tab w:val="num" w:pos="1770"/>
        </w:tabs>
        <w:ind w:left="17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492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1DD11C29"/>
    <w:multiLevelType w:val="hybridMultilevel"/>
    <w:tmpl w:val="D72E8C3A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A4916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A724C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3A4B1A53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42393BD9"/>
    <w:multiLevelType w:val="hybridMultilevel"/>
    <w:tmpl w:val="307666A8"/>
    <w:lvl w:ilvl="0" w:tplc="A6441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B3F48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48C90F4E"/>
    <w:multiLevelType w:val="hybridMultilevel"/>
    <w:tmpl w:val="8BF250B0"/>
    <w:lvl w:ilvl="0" w:tplc="407A1854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C1AAB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>
    <w:nsid w:val="534E156A"/>
    <w:multiLevelType w:val="hybridMultilevel"/>
    <w:tmpl w:val="75F4A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E1AC7"/>
    <w:multiLevelType w:val="hybridMultilevel"/>
    <w:tmpl w:val="A4FA8408"/>
    <w:lvl w:ilvl="0" w:tplc="2EB42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1F72DC"/>
    <w:multiLevelType w:val="hybridMultilevel"/>
    <w:tmpl w:val="65829B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754A6"/>
    <w:multiLevelType w:val="hybridMultilevel"/>
    <w:tmpl w:val="CC54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E9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C1A8B"/>
    <w:multiLevelType w:val="hybridMultilevel"/>
    <w:tmpl w:val="CC34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51B06"/>
    <w:multiLevelType w:val="hybridMultilevel"/>
    <w:tmpl w:val="818AF2A8"/>
    <w:lvl w:ilvl="0" w:tplc="B5A88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A64CF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7"/>
  </w:num>
  <w:num w:numId="9">
    <w:abstractNumId w:val="18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15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11B9"/>
    <w:rsid w:val="00006B43"/>
    <w:rsid w:val="000234A0"/>
    <w:rsid w:val="00023B26"/>
    <w:rsid w:val="00033CB7"/>
    <w:rsid w:val="000345F9"/>
    <w:rsid w:val="0004104B"/>
    <w:rsid w:val="000436F1"/>
    <w:rsid w:val="00043BEB"/>
    <w:rsid w:val="0005066F"/>
    <w:rsid w:val="0007707E"/>
    <w:rsid w:val="000A023F"/>
    <w:rsid w:val="000B44C8"/>
    <w:rsid w:val="000C2928"/>
    <w:rsid w:val="000C5359"/>
    <w:rsid w:val="000D72B1"/>
    <w:rsid w:val="000E41BF"/>
    <w:rsid w:val="000E68F9"/>
    <w:rsid w:val="001020C2"/>
    <w:rsid w:val="0011172B"/>
    <w:rsid w:val="00151D64"/>
    <w:rsid w:val="0016373B"/>
    <w:rsid w:val="00163BB2"/>
    <w:rsid w:val="001769AE"/>
    <w:rsid w:val="0018509E"/>
    <w:rsid w:val="0019617D"/>
    <w:rsid w:val="00197B23"/>
    <w:rsid w:val="001C188A"/>
    <w:rsid w:val="001C4A70"/>
    <w:rsid w:val="001C7A44"/>
    <w:rsid w:val="001D70B4"/>
    <w:rsid w:val="001E690C"/>
    <w:rsid w:val="001F0B81"/>
    <w:rsid w:val="001F1381"/>
    <w:rsid w:val="001F2F2F"/>
    <w:rsid w:val="001F345A"/>
    <w:rsid w:val="001F756E"/>
    <w:rsid w:val="00201B8C"/>
    <w:rsid w:val="002373A2"/>
    <w:rsid w:val="00251AB4"/>
    <w:rsid w:val="00286346"/>
    <w:rsid w:val="002A7C54"/>
    <w:rsid w:val="002B40B9"/>
    <w:rsid w:val="002D645D"/>
    <w:rsid w:val="002E076A"/>
    <w:rsid w:val="002E177B"/>
    <w:rsid w:val="002E6FE5"/>
    <w:rsid w:val="003053D1"/>
    <w:rsid w:val="00305B5E"/>
    <w:rsid w:val="003400AB"/>
    <w:rsid w:val="003515F1"/>
    <w:rsid w:val="00352353"/>
    <w:rsid w:val="00362B02"/>
    <w:rsid w:val="00371BF4"/>
    <w:rsid w:val="00373567"/>
    <w:rsid w:val="00381240"/>
    <w:rsid w:val="00385040"/>
    <w:rsid w:val="00390042"/>
    <w:rsid w:val="003922B4"/>
    <w:rsid w:val="00392FC7"/>
    <w:rsid w:val="003A20B1"/>
    <w:rsid w:val="003B3864"/>
    <w:rsid w:val="003C6D7E"/>
    <w:rsid w:val="003D711A"/>
    <w:rsid w:val="003E0DEA"/>
    <w:rsid w:val="003E6045"/>
    <w:rsid w:val="003E7389"/>
    <w:rsid w:val="003F22FD"/>
    <w:rsid w:val="003F2FFA"/>
    <w:rsid w:val="004002F0"/>
    <w:rsid w:val="00400CA2"/>
    <w:rsid w:val="0040405C"/>
    <w:rsid w:val="0040719A"/>
    <w:rsid w:val="0041533E"/>
    <w:rsid w:val="0041733F"/>
    <w:rsid w:val="004349FE"/>
    <w:rsid w:val="0047447E"/>
    <w:rsid w:val="00483275"/>
    <w:rsid w:val="004835DA"/>
    <w:rsid w:val="00485ACB"/>
    <w:rsid w:val="00487447"/>
    <w:rsid w:val="00496987"/>
    <w:rsid w:val="004B319F"/>
    <w:rsid w:val="004C6637"/>
    <w:rsid w:val="004E3895"/>
    <w:rsid w:val="0050007B"/>
    <w:rsid w:val="00502D7B"/>
    <w:rsid w:val="005145D7"/>
    <w:rsid w:val="00515CA8"/>
    <w:rsid w:val="00515EFE"/>
    <w:rsid w:val="00520474"/>
    <w:rsid w:val="005365A7"/>
    <w:rsid w:val="0055244C"/>
    <w:rsid w:val="00555EEB"/>
    <w:rsid w:val="005621A7"/>
    <w:rsid w:val="00573C96"/>
    <w:rsid w:val="005861F1"/>
    <w:rsid w:val="00586967"/>
    <w:rsid w:val="00594ED4"/>
    <w:rsid w:val="005A647D"/>
    <w:rsid w:val="005B1066"/>
    <w:rsid w:val="005E64C3"/>
    <w:rsid w:val="00601E99"/>
    <w:rsid w:val="00604CEC"/>
    <w:rsid w:val="00610068"/>
    <w:rsid w:val="00610967"/>
    <w:rsid w:val="00610ABA"/>
    <w:rsid w:val="006215C4"/>
    <w:rsid w:val="00642631"/>
    <w:rsid w:val="00642A22"/>
    <w:rsid w:val="00645993"/>
    <w:rsid w:val="006532AE"/>
    <w:rsid w:val="0066131C"/>
    <w:rsid w:val="00671C1C"/>
    <w:rsid w:val="00681A88"/>
    <w:rsid w:val="00682720"/>
    <w:rsid w:val="00695833"/>
    <w:rsid w:val="006A45E0"/>
    <w:rsid w:val="006A5D09"/>
    <w:rsid w:val="006A6CDF"/>
    <w:rsid w:val="006A7604"/>
    <w:rsid w:val="006B683B"/>
    <w:rsid w:val="006B7CB7"/>
    <w:rsid w:val="006C4E20"/>
    <w:rsid w:val="006E3A34"/>
    <w:rsid w:val="006E5E83"/>
    <w:rsid w:val="006F51BD"/>
    <w:rsid w:val="006F78FD"/>
    <w:rsid w:val="00711446"/>
    <w:rsid w:val="00711E33"/>
    <w:rsid w:val="00714B10"/>
    <w:rsid w:val="0072139F"/>
    <w:rsid w:val="00723E89"/>
    <w:rsid w:val="0073189A"/>
    <w:rsid w:val="00743DB6"/>
    <w:rsid w:val="00743EEB"/>
    <w:rsid w:val="007556C4"/>
    <w:rsid w:val="0076172A"/>
    <w:rsid w:val="007A5299"/>
    <w:rsid w:val="007C0360"/>
    <w:rsid w:val="007C0CCB"/>
    <w:rsid w:val="007E1F35"/>
    <w:rsid w:val="00834965"/>
    <w:rsid w:val="0084597D"/>
    <w:rsid w:val="00863720"/>
    <w:rsid w:val="0087730F"/>
    <w:rsid w:val="00881EDF"/>
    <w:rsid w:val="00883E71"/>
    <w:rsid w:val="0089288C"/>
    <w:rsid w:val="008C4564"/>
    <w:rsid w:val="008C7E8A"/>
    <w:rsid w:val="008D3D17"/>
    <w:rsid w:val="008D4870"/>
    <w:rsid w:val="008F3062"/>
    <w:rsid w:val="008F30D4"/>
    <w:rsid w:val="008F399B"/>
    <w:rsid w:val="008F56A8"/>
    <w:rsid w:val="00903F22"/>
    <w:rsid w:val="00911276"/>
    <w:rsid w:val="009173A6"/>
    <w:rsid w:val="00961620"/>
    <w:rsid w:val="00984209"/>
    <w:rsid w:val="009C0E16"/>
    <w:rsid w:val="009C54A9"/>
    <w:rsid w:val="009C6AAB"/>
    <w:rsid w:val="009D2490"/>
    <w:rsid w:val="009D3066"/>
    <w:rsid w:val="009D3088"/>
    <w:rsid w:val="009E04B3"/>
    <w:rsid w:val="00A03E20"/>
    <w:rsid w:val="00A04A7E"/>
    <w:rsid w:val="00A10085"/>
    <w:rsid w:val="00A13B19"/>
    <w:rsid w:val="00A21D1D"/>
    <w:rsid w:val="00A23D9E"/>
    <w:rsid w:val="00A24A13"/>
    <w:rsid w:val="00A45D13"/>
    <w:rsid w:val="00A47F1A"/>
    <w:rsid w:val="00A556D5"/>
    <w:rsid w:val="00A63634"/>
    <w:rsid w:val="00A71CF6"/>
    <w:rsid w:val="00A720F9"/>
    <w:rsid w:val="00A80560"/>
    <w:rsid w:val="00A839F1"/>
    <w:rsid w:val="00A869FF"/>
    <w:rsid w:val="00A86E4F"/>
    <w:rsid w:val="00AB6AA0"/>
    <w:rsid w:val="00AD01DE"/>
    <w:rsid w:val="00AD17E5"/>
    <w:rsid w:val="00AE4DE5"/>
    <w:rsid w:val="00AE69B9"/>
    <w:rsid w:val="00AF4167"/>
    <w:rsid w:val="00AF6EEC"/>
    <w:rsid w:val="00B1051F"/>
    <w:rsid w:val="00B379F9"/>
    <w:rsid w:val="00B8484D"/>
    <w:rsid w:val="00B93C0A"/>
    <w:rsid w:val="00B9686C"/>
    <w:rsid w:val="00B9794E"/>
    <w:rsid w:val="00BA1B46"/>
    <w:rsid w:val="00BC3394"/>
    <w:rsid w:val="00BD1CEA"/>
    <w:rsid w:val="00C1010B"/>
    <w:rsid w:val="00C16A0A"/>
    <w:rsid w:val="00C172D3"/>
    <w:rsid w:val="00C227E1"/>
    <w:rsid w:val="00C25927"/>
    <w:rsid w:val="00C27287"/>
    <w:rsid w:val="00C44506"/>
    <w:rsid w:val="00C51311"/>
    <w:rsid w:val="00C532F7"/>
    <w:rsid w:val="00C71E04"/>
    <w:rsid w:val="00C77CB4"/>
    <w:rsid w:val="00C8408B"/>
    <w:rsid w:val="00C8686F"/>
    <w:rsid w:val="00C93C50"/>
    <w:rsid w:val="00CA19A6"/>
    <w:rsid w:val="00CB0513"/>
    <w:rsid w:val="00CC5AE5"/>
    <w:rsid w:val="00CD36FD"/>
    <w:rsid w:val="00CF57F2"/>
    <w:rsid w:val="00CF7B6D"/>
    <w:rsid w:val="00D00072"/>
    <w:rsid w:val="00D0091D"/>
    <w:rsid w:val="00D30BF6"/>
    <w:rsid w:val="00D4684F"/>
    <w:rsid w:val="00D51AAD"/>
    <w:rsid w:val="00D57E39"/>
    <w:rsid w:val="00D6017B"/>
    <w:rsid w:val="00D87DEA"/>
    <w:rsid w:val="00DA0E23"/>
    <w:rsid w:val="00DA23C7"/>
    <w:rsid w:val="00DA4EF2"/>
    <w:rsid w:val="00DA7022"/>
    <w:rsid w:val="00DB06DA"/>
    <w:rsid w:val="00DC070E"/>
    <w:rsid w:val="00DE0ACA"/>
    <w:rsid w:val="00DE0EFB"/>
    <w:rsid w:val="00DE76D3"/>
    <w:rsid w:val="00E11295"/>
    <w:rsid w:val="00E149B5"/>
    <w:rsid w:val="00E15986"/>
    <w:rsid w:val="00E4148E"/>
    <w:rsid w:val="00E475BB"/>
    <w:rsid w:val="00E52D29"/>
    <w:rsid w:val="00E64818"/>
    <w:rsid w:val="00E71AB8"/>
    <w:rsid w:val="00E723D5"/>
    <w:rsid w:val="00E72553"/>
    <w:rsid w:val="00E759BD"/>
    <w:rsid w:val="00E85CD6"/>
    <w:rsid w:val="00E9763B"/>
    <w:rsid w:val="00EA11B9"/>
    <w:rsid w:val="00ED0D14"/>
    <w:rsid w:val="00EE2B53"/>
    <w:rsid w:val="00F05F09"/>
    <w:rsid w:val="00F072D7"/>
    <w:rsid w:val="00F07F79"/>
    <w:rsid w:val="00F21B78"/>
    <w:rsid w:val="00F253C0"/>
    <w:rsid w:val="00F316B3"/>
    <w:rsid w:val="00F34A37"/>
    <w:rsid w:val="00F54073"/>
    <w:rsid w:val="00F551A2"/>
    <w:rsid w:val="00F57187"/>
    <w:rsid w:val="00F70FA3"/>
    <w:rsid w:val="00F729B1"/>
    <w:rsid w:val="00F73FAF"/>
    <w:rsid w:val="00F815CE"/>
    <w:rsid w:val="00FB3E90"/>
    <w:rsid w:val="00FD704B"/>
    <w:rsid w:val="00FD7B99"/>
    <w:rsid w:val="00FF5EC2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9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794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C03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B9794E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rsid w:val="00B9794E"/>
    <w:pPr>
      <w:tabs>
        <w:tab w:val="left" w:pos="360"/>
      </w:tabs>
      <w:overflowPunct w:val="0"/>
      <w:autoSpaceDE w:val="0"/>
      <w:autoSpaceDN w:val="0"/>
      <w:adjustRightInd w:val="0"/>
      <w:ind w:left="360" w:right="-111" w:hanging="360"/>
    </w:pPr>
    <w:rPr>
      <w:rFonts w:ascii="Arial Narrow" w:hAnsi="Arial Narrow"/>
    </w:rPr>
  </w:style>
  <w:style w:type="paragraph" w:styleId="Tekstpodstawowy">
    <w:name w:val="Body Text"/>
    <w:basedOn w:val="Normalny"/>
    <w:rsid w:val="00B9794E"/>
    <w:pPr>
      <w:jc w:val="both"/>
    </w:pPr>
    <w:rPr>
      <w:szCs w:val="20"/>
    </w:rPr>
  </w:style>
  <w:style w:type="paragraph" w:styleId="Nagwek">
    <w:name w:val="header"/>
    <w:basedOn w:val="Normalny"/>
    <w:rsid w:val="00B97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9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794E"/>
  </w:style>
  <w:style w:type="paragraph" w:styleId="Tekstpodstawowy2">
    <w:name w:val="Body Text 2"/>
    <w:basedOn w:val="Normalny"/>
    <w:rsid w:val="00B9794E"/>
    <w:pPr>
      <w:jc w:val="both"/>
    </w:pPr>
    <w:rPr>
      <w:rFonts w:ascii="Arial Narrow" w:hAnsi="Arial Narrow"/>
      <w:sz w:val="20"/>
      <w:szCs w:val="22"/>
    </w:rPr>
  </w:style>
  <w:style w:type="paragraph" w:styleId="Tekstdymka">
    <w:name w:val="Balloon Text"/>
    <w:basedOn w:val="Normalny"/>
    <w:semiHidden/>
    <w:rsid w:val="00E41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A0E2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7C03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F34A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A37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D704B"/>
    <w:rPr>
      <w:sz w:val="24"/>
      <w:szCs w:val="24"/>
    </w:rPr>
  </w:style>
  <w:style w:type="character" w:styleId="Odwoaniedokomentarza">
    <w:name w:val="annotation reference"/>
    <w:basedOn w:val="Domylnaczcionkaakapitu"/>
    <w:rsid w:val="00C93C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3C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3C50"/>
  </w:style>
  <w:style w:type="paragraph" w:styleId="Tematkomentarza">
    <w:name w:val="annotation subject"/>
    <w:basedOn w:val="Tekstkomentarza"/>
    <w:next w:val="Tekstkomentarza"/>
    <w:link w:val="TematkomentarzaZnak"/>
    <w:rsid w:val="00C9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3C50"/>
    <w:rPr>
      <w:b/>
      <w:bCs/>
    </w:rPr>
  </w:style>
  <w:style w:type="paragraph" w:styleId="Akapitzlist">
    <w:name w:val="List Paragraph"/>
    <w:basedOn w:val="Normalny"/>
    <w:uiPriority w:val="34"/>
    <w:qFormat/>
    <w:rsid w:val="00883E71"/>
    <w:pPr>
      <w:suppressAutoHyphens/>
      <w:ind w:left="720"/>
      <w:contextualSpacing/>
    </w:pPr>
    <w:rPr>
      <w:lang w:eastAsia="ar-SA"/>
    </w:rPr>
  </w:style>
  <w:style w:type="character" w:customStyle="1" w:styleId="hgkelc">
    <w:name w:val="hgkelc"/>
    <w:basedOn w:val="Domylnaczcionkaakapitu"/>
    <w:rsid w:val="0020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91ED-7D1A-4217-84E2-C261344A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ZP</Company>
  <LinksUpToDate>false</LinksUpToDate>
  <CharactersWithSpaces>12835</CharactersWithSpaces>
  <SharedDoc>false</SharedDoc>
  <HLinks>
    <vt:vector size="12" baseType="variant">
      <vt:variant>
        <vt:i4>17956879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../../AppData/Local/Temp/p.lesiński@10wsk.mil.pl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mailto:p.lesinski@10wsk.mil.pl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dzp</dc:creator>
  <cp:lastModifiedBy>Janusz</cp:lastModifiedBy>
  <cp:revision>2</cp:revision>
  <cp:lastPrinted>2021-01-29T11:51:00Z</cp:lastPrinted>
  <dcterms:created xsi:type="dcterms:W3CDTF">2021-03-17T14:14:00Z</dcterms:created>
  <dcterms:modified xsi:type="dcterms:W3CDTF">2021-03-17T14:14:00Z</dcterms:modified>
</cp:coreProperties>
</file>